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C7" w:rsidRDefault="00D341C7" w:rsidP="00D341C7">
      <w:pPr>
        <w:jc w:val="center"/>
        <w:rPr>
          <w:rFonts w:ascii="黑体" w:eastAsia="黑体" w:hAnsi="黑体"/>
          <w:sz w:val="44"/>
          <w:szCs w:val="44"/>
        </w:rPr>
      </w:pPr>
      <w:r w:rsidRPr="00D341C7">
        <w:rPr>
          <w:rFonts w:ascii="黑体" w:eastAsia="黑体" w:hAnsi="黑体" w:hint="eastAsia"/>
          <w:sz w:val="44"/>
          <w:szCs w:val="44"/>
        </w:rPr>
        <w:t>2018年度嘉定区四大产业集群两化融合</w:t>
      </w:r>
    </w:p>
    <w:p w:rsidR="00F37916" w:rsidRPr="00D341C7" w:rsidRDefault="00D341C7" w:rsidP="00D341C7">
      <w:pPr>
        <w:jc w:val="center"/>
        <w:rPr>
          <w:rFonts w:ascii="黑体" w:eastAsia="黑体" w:hAnsi="黑体"/>
          <w:sz w:val="44"/>
          <w:szCs w:val="44"/>
        </w:rPr>
      </w:pPr>
      <w:r w:rsidRPr="00D341C7">
        <w:rPr>
          <w:rFonts w:ascii="黑体" w:eastAsia="黑体" w:hAnsi="黑体" w:hint="eastAsia"/>
          <w:sz w:val="44"/>
          <w:szCs w:val="44"/>
        </w:rPr>
        <w:t>创新发展扶持专项资金项目指南</w:t>
      </w:r>
    </w:p>
    <w:p w:rsidR="00B60368" w:rsidRDefault="00B60368" w:rsidP="00D341C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C48AC" w:rsidRPr="00D341C7" w:rsidRDefault="00D341C7" w:rsidP="00D341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41C7">
        <w:rPr>
          <w:rFonts w:ascii="仿宋_GB2312" w:eastAsia="仿宋_GB2312" w:hint="eastAsia"/>
          <w:sz w:val="32"/>
          <w:szCs w:val="32"/>
        </w:rPr>
        <w:t>为加快推进我区四大产业集群创新集聚发展，推动相关领域两化深度融合，助</w:t>
      </w:r>
      <w:proofErr w:type="gramStart"/>
      <w:r w:rsidRPr="00D341C7">
        <w:rPr>
          <w:rFonts w:ascii="仿宋_GB2312" w:eastAsia="仿宋_GB2312" w:hint="eastAsia"/>
          <w:sz w:val="32"/>
          <w:szCs w:val="32"/>
        </w:rPr>
        <w:t>推企业</w:t>
      </w:r>
      <w:proofErr w:type="gramEnd"/>
      <w:r w:rsidRPr="00D341C7">
        <w:rPr>
          <w:rFonts w:ascii="仿宋_GB2312" w:eastAsia="仿宋_GB2312" w:hint="eastAsia"/>
          <w:sz w:val="32"/>
          <w:szCs w:val="32"/>
        </w:rPr>
        <w:t>创新转型升级，根据我区《进一步加快产业转型，推动四大产业集群创新发展若干政策》、《关于进一步规范嘉定区“智慧城市”专项资金使用管理的实施意见》等相关规定，</w:t>
      </w:r>
      <w:r>
        <w:rPr>
          <w:rFonts w:ascii="仿宋_GB2312" w:eastAsia="仿宋_GB2312" w:hint="eastAsia"/>
          <w:sz w:val="32"/>
          <w:szCs w:val="32"/>
        </w:rPr>
        <w:t>围绕</w:t>
      </w:r>
      <w:r w:rsidRPr="00D341C7">
        <w:rPr>
          <w:rFonts w:ascii="仿宋_GB2312" w:eastAsia="仿宋_GB2312" w:hint="eastAsia"/>
          <w:sz w:val="32"/>
          <w:szCs w:val="32"/>
        </w:rPr>
        <w:t>集成电路及物联网产业、新能源汽车及汽车智能化产业、高性能医疗设备及精准医疗产业、智能制造及机器人产业等四大</w:t>
      </w:r>
      <w:r>
        <w:rPr>
          <w:rFonts w:ascii="仿宋_GB2312" w:eastAsia="仿宋_GB2312" w:hint="eastAsia"/>
          <w:sz w:val="32"/>
          <w:szCs w:val="32"/>
        </w:rPr>
        <w:t>产业集群企业，</w:t>
      </w:r>
      <w:r w:rsidR="00AF45D2" w:rsidRPr="00D341C7">
        <w:rPr>
          <w:rFonts w:ascii="仿宋_GB2312" w:eastAsia="仿宋_GB2312" w:hint="eastAsia"/>
          <w:sz w:val="32"/>
          <w:szCs w:val="32"/>
        </w:rPr>
        <w:t>引导企业</w:t>
      </w:r>
      <w:r>
        <w:rPr>
          <w:rFonts w:ascii="仿宋_GB2312" w:eastAsia="仿宋_GB2312" w:hint="eastAsia"/>
          <w:sz w:val="32"/>
          <w:szCs w:val="32"/>
        </w:rPr>
        <w:t>依托新一代信息技术开展</w:t>
      </w:r>
      <w:r w:rsidRPr="00D341C7">
        <w:rPr>
          <w:rFonts w:ascii="仿宋_GB2312" w:eastAsia="仿宋_GB2312" w:hint="eastAsia"/>
          <w:sz w:val="32"/>
          <w:szCs w:val="32"/>
        </w:rPr>
        <w:t>生产模式创新，</w:t>
      </w:r>
      <w:r>
        <w:rPr>
          <w:rFonts w:ascii="仿宋_GB2312" w:eastAsia="仿宋_GB2312" w:hint="eastAsia"/>
          <w:sz w:val="32"/>
          <w:szCs w:val="32"/>
        </w:rPr>
        <w:t>推动</w:t>
      </w:r>
      <w:r w:rsidR="00CF2D26" w:rsidRPr="00D341C7">
        <w:rPr>
          <w:rFonts w:ascii="仿宋_GB2312" w:eastAsia="仿宋_GB2312" w:hint="eastAsia"/>
          <w:sz w:val="32"/>
          <w:szCs w:val="32"/>
        </w:rPr>
        <w:t>产业转型升级，提升</w:t>
      </w:r>
      <w:r>
        <w:rPr>
          <w:rFonts w:ascii="仿宋_GB2312" w:eastAsia="仿宋_GB2312" w:hint="eastAsia"/>
          <w:sz w:val="32"/>
          <w:szCs w:val="32"/>
        </w:rPr>
        <w:t>智能制造水平，</w:t>
      </w:r>
      <w:r>
        <w:rPr>
          <w:rFonts w:ascii="仿宋_GB2312" w:eastAsia="仿宋_GB2312"/>
          <w:sz w:val="32"/>
          <w:szCs w:val="32"/>
        </w:rPr>
        <w:t>特</w:t>
      </w:r>
      <w:r w:rsidR="00F9400C" w:rsidRPr="00D341C7">
        <w:rPr>
          <w:rFonts w:ascii="仿宋_GB2312" w:eastAsia="仿宋_GB2312" w:hint="eastAsia"/>
          <w:sz w:val="32"/>
          <w:szCs w:val="32"/>
        </w:rPr>
        <w:t>制定本指南。</w:t>
      </w:r>
    </w:p>
    <w:p w:rsidR="0030013C" w:rsidRDefault="0030013C" w:rsidP="00710824">
      <w:pPr>
        <w:rPr>
          <w:rFonts w:ascii="黑体" w:eastAsia="黑体" w:hAnsi="黑体"/>
          <w:sz w:val="32"/>
          <w:szCs w:val="32"/>
        </w:rPr>
      </w:pPr>
    </w:p>
    <w:p w:rsidR="00710824" w:rsidRDefault="00710824" w:rsidP="00710824">
      <w:pPr>
        <w:rPr>
          <w:rFonts w:ascii="黑体" w:eastAsia="黑体" w:hAnsi="黑体"/>
          <w:sz w:val="32"/>
          <w:szCs w:val="32"/>
        </w:rPr>
      </w:pPr>
      <w:r w:rsidRPr="009E6AA7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集成电路及物联网产业</w:t>
      </w:r>
    </w:p>
    <w:p w:rsidR="00710824" w:rsidRPr="00B60368" w:rsidRDefault="00B60368" w:rsidP="00B6036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60368">
        <w:rPr>
          <w:rFonts w:ascii="仿宋_GB2312" w:eastAsia="仿宋_GB2312" w:hint="eastAsia"/>
          <w:sz w:val="32"/>
          <w:szCs w:val="32"/>
        </w:rPr>
        <w:t>（一</w:t>
      </w:r>
      <w:r w:rsidRPr="00B60368"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支持</w:t>
      </w:r>
      <w:r w:rsidR="0019570D" w:rsidRPr="00B60368">
        <w:rPr>
          <w:rFonts w:ascii="仿宋_GB2312" w:eastAsia="仿宋_GB2312" w:hint="eastAsia"/>
          <w:sz w:val="32"/>
          <w:szCs w:val="32"/>
        </w:rPr>
        <w:t>集成电路</w:t>
      </w:r>
      <w:r>
        <w:rPr>
          <w:rFonts w:ascii="仿宋_GB2312" w:eastAsia="仿宋_GB2312" w:hint="eastAsia"/>
          <w:sz w:val="32"/>
          <w:szCs w:val="32"/>
        </w:rPr>
        <w:t>的</w:t>
      </w:r>
      <w:r w:rsidR="0019570D" w:rsidRPr="00B60368">
        <w:rPr>
          <w:rFonts w:ascii="仿宋_GB2312" w:eastAsia="仿宋_GB2312" w:hint="eastAsia"/>
          <w:sz w:val="32"/>
          <w:szCs w:val="32"/>
        </w:rPr>
        <w:t>设计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研发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制造</w:t>
      </w:r>
      <w:r w:rsidR="0019570D" w:rsidRPr="00B60368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重点关注</w:t>
      </w:r>
      <w:r w:rsidR="0030013C">
        <w:rPr>
          <w:rFonts w:ascii="仿宋_GB2312" w:eastAsia="仿宋_GB2312" w:hint="eastAsia"/>
          <w:sz w:val="32"/>
          <w:szCs w:val="32"/>
        </w:rPr>
        <w:t>与</w:t>
      </w:r>
      <w:r w:rsidR="0019570D" w:rsidRPr="00B60368">
        <w:rPr>
          <w:rFonts w:ascii="仿宋_GB2312" w:eastAsia="仿宋_GB2312" w:hint="eastAsia"/>
          <w:sz w:val="32"/>
          <w:szCs w:val="32"/>
        </w:rPr>
        <w:t>物联网、智能家居、自动驾驶等新兴技术</w:t>
      </w:r>
      <w:r w:rsidR="0030013C">
        <w:rPr>
          <w:rFonts w:ascii="仿宋_GB2312" w:eastAsia="仿宋_GB2312" w:hint="eastAsia"/>
          <w:sz w:val="32"/>
          <w:szCs w:val="32"/>
        </w:rPr>
        <w:t>相关</w:t>
      </w:r>
      <w:r w:rsidR="0019570D" w:rsidRPr="00B60368">
        <w:rPr>
          <w:rFonts w:ascii="仿宋_GB2312" w:eastAsia="仿宋_GB2312" w:hint="eastAsia"/>
          <w:sz w:val="32"/>
          <w:szCs w:val="32"/>
        </w:rPr>
        <w:t>的各种功能芯片设计</w:t>
      </w:r>
      <w:r>
        <w:rPr>
          <w:rFonts w:ascii="仿宋_GB2312" w:eastAsia="仿宋_GB2312" w:hint="eastAsia"/>
          <w:sz w:val="32"/>
          <w:szCs w:val="32"/>
        </w:rPr>
        <w:t>制造</w:t>
      </w:r>
      <w:r w:rsidR="0030013C">
        <w:rPr>
          <w:rFonts w:ascii="仿宋_GB2312" w:eastAsia="仿宋_GB2312" w:hint="eastAsia"/>
          <w:sz w:val="32"/>
          <w:szCs w:val="32"/>
        </w:rPr>
        <w:t>；</w:t>
      </w:r>
    </w:p>
    <w:p w:rsidR="0019570D" w:rsidRPr="00B60368" w:rsidRDefault="00B60368" w:rsidP="00B6036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60368">
        <w:rPr>
          <w:rFonts w:ascii="仿宋_GB2312" w:eastAsia="仿宋_GB2312" w:hint="eastAsia"/>
          <w:sz w:val="32"/>
          <w:szCs w:val="32"/>
        </w:rPr>
        <w:t>（二</w:t>
      </w:r>
      <w:r w:rsidRPr="00B60368"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支持</w:t>
      </w:r>
      <w:r w:rsidR="0019570D" w:rsidRPr="00B60368">
        <w:rPr>
          <w:rFonts w:ascii="仿宋_GB2312" w:eastAsia="仿宋_GB2312" w:hint="eastAsia"/>
          <w:sz w:val="32"/>
          <w:szCs w:val="32"/>
        </w:rPr>
        <w:t>物联网应用服务</w:t>
      </w:r>
      <w:r w:rsidR="0019570D" w:rsidRPr="00B60368">
        <w:rPr>
          <w:rFonts w:ascii="仿宋_GB2312" w:eastAsia="仿宋_GB2312" w:hint="eastAsia"/>
          <w:sz w:val="32"/>
          <w:szCs w:val="32"/>
        </w:rPr>
        <w:t>，</w:t>
      </w:r>
      <w:r w:rsidR="001F6D81">
        <w:rPr>
          <w:rFonts w:ascii="仿宋_GB2312" w:eastAsia="仿宋_GB2312" w:hint="eastAsia"/>
          <w:sz w:val="32"/>
          <w:szCs w:val="32"/>
        </w:rPr>
        <w:t>推动基于物联网的信息感知、信息传输、信息处理</w:t>
      </w:r>
      <w:r w:rsidR="0019570D" w:rsidRPr="00B60368">
        <w:rPr>
          <w:rFonts w:ascii="仿宋_GB2312" w:eastAsia="仿宋_GB2312" w:hint="eastAsia"/>
          <w:sz w:val="32"/>
          <w:szCs w:val="32"/>
        </w:rPr>
        <w:t>能力</w:t>
      </w:r>
      <w:r w:rsidR="001F6D81">
        <w:rPr>
          <w:rFonts w:ascii="仿宋_GB2312" w:eastAsia="仿宋_GB2312" w:hint="eastAsia"/>
          <w:sz w:val="32"/>
          <w:szCs w:val="32"/>
        </w:rPr>
        <w:t>提升</w:t>
      </w:r>
      <w:r w:rsidR="0019570D" w:rsidRPr="00B60368">
        <w:rPr>
          <w:rFonts w:ascii="仿宋_GB2312" w:eastAsia="仿宋_GB2312" w:hint="eastAsia"/>
          <w:sz w:val="32"/>
          <w:szCs w:val="32"/>
        </w:rPr>
        <w:t>，</w:t>
      </w:r>
      <w:r w:rsidR="001F6D81">
        <w:rPr>
          <w:rFonts w:ascii="仿宋_GB2312" w:eastAsia="仿宋_GB2312" w:hint="eastAsia"/>
          <w:sz w:val="32"/>
          <w:szCs w:val="32"/>
        </w:rPr>
        <w:t>实现</w:t>
      </w:r>
      <w:r w:rsidR="0019570D" w:rsidRPr="00B60368">
        <w:rPr>
          <w:rFonts w:ascii="仿宋_GB2312" w:eastAsia="仿宋_GB2312" w:hint="eastAsia"/>
          <w:sz w:val="32"/>
          <w:szCs w:val="32"/>
        </w:rPr>
        <w:t>面向行业和公众的</w:t>
      </w:r>
      <w:r w:rsidR="001F6D81">
        <w:rPr>
          <w:rFonts w:ascii="仿宋_GB2312" w:eastAsia="仿宋_GB2312" w:hint="eastAsia"/>
          <w:sz w:val="32"/>
          <w:szCs w:val="32"/>
        </w:rPr>
        <w:t>物联网应用</w:t>
      </w:r>
      <w:r w:rsidR="0019570D" w:rsidRPr="00B60368">
        <w:rPr>
          <w:rFonts w:ascii="仿宋_GB2312" w:eastAsia="仿宋_GB2312" w:hint="eastAsia"/>
          <w:sz w:val="32"/>
          <w:szCs w:val="32"/>
        </w:rPr>
        <w:t>服务，包括智能交通、电网、水务、医疗、环保、物流、安防、供热、供气、监控、公共安全等服务。</w:t>
      </w:r>
    </w:p>
    <w:p w:rsidR="0019570D" w:rsidRPr="001F6D81" w:rsidRDefault="0019570D" w:rsidP="00710824">
      <w:pPr>
        <w:rPr>
          <w:rFonts w:ascii="黑体" w:eastAsia="黑体" w:hAnsi="黑体" w:hint="eastAsia"/>
          <w:sz w:val="32"/>
          <w:szCs w:val="32"/>
        </w:rPr>
      </w:pPr>
    </w:p>
    <w:p w:rsidR="00710824" w:rsidRDefault="00710824" w:rsidP="0071082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Pr="00710824">
        <w:rPr>
          <w:rFonts w:ascii="黑体" w:eastAsia="黑体" w:hAnsi="黑体" w:hint="eastAsia"/>
          <w:sz w:val="32"/>
          <w:szCs w:val="32"/>
        </w:rPr>
        <w:t>新能源汽车及汽车智能化产业</w:t>
      </w:r>
    </w:p>
    <w:p w:rsidR="0019570D" w:rsidRPr="00B60368" w:rsidRDefault="001F6D81" w:rsidP="00B6036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</w:t>
      </w:r>
      <w:r>
        <w:rPr>
          <w:rFonts w:ascii="仿宋_GB2312" w:eastAsia="仿宋_GB2312"/>
          <w:sz w:val="32"/>
          <w:szCs w:val="32"/>
        </w:rPr>
        <w:t>）</w:t>
      </w:r>
      <w:r w:rsidR="0030013C">
        <w:rPr>
          <w:rFonts w:ascii="仿宋_GB2312" w:eastAsia="仿宋_GB2312" w:hint="eastAsia"/>
          <w:sz w:val="32"/>
          <w:szCs w:val="32"/>
        </w:rPr>
        <w:t>支持</w:t>
      </w:r>
      <w:r w:rsidR="0030013C" w:rsidRPr="00B60368">
        <w:rPr>
          <w:rFonts w:ascii="仿宋_GB2312" w:eastAsia="仿宋_GB2312" w:hint="eastAsia"/>
          <w:sz w:val="32"/>
          <w:szCs w:val="32"/>
        </w:rPr>
        <w:t>符合国家智能网联汽车相关技术标准</w:t>
      </w:r>
      <w:r w:rsidR="0030013C">
        <w:rPr>
          <w:rFonts w:ascii="仿宋_GB2312" w:eastAsia="仿宋_GB2312" w:hint="eastAsia"/>
          <w:sz w:val="32"/>
          <w:szCs w:val="32"/>
        </w:rPr>
        <w:t>的</w:t>
      </w:r>
      <w:r w:rsidR="0019570D" w:rsidRPr="00B60368">
        <w:rPr>
          <w:rFonts w:ascii="仿宋_GB2312" w:eastAsia="仿宋_GB2312" w:hint="eastAsia"/>
          <w:sz w:val="32"/>
          <w:szCs w:val="32"/>
        </w:rPr>
        <w:t>汽车智能化</w:t>
      </w:r>
      <w:r w:rsidR="0030013C">
        <w:rPr>
          <w:rFonts w:ascii="仿宋_GB2312" w:eastAsia="仿宋_GB2312" w:hint="eastAsia"/>
          <w:sz w:val="32"/>
          <w:szCs w:val="32"/>
        </w:rPr>
        <w:t>研发、</w:t>
      </w:r>
      <w:r w:rsidR="0030013C">
        <w:rPr>
          <w:rFonts w:ascii="仿宋_GB2312" w:eastAsia="仿宋_GB2312"/>
          <w:sz w:val="32"/>
          <w:szCs w:val="32"/>
        </w:rPr>
        <w:t>设计</w:t>
      </w:r>
      <w:r w:rsidR="0030013C">
        <w:rPr>
          <w:rFonts w:ascii="仿宋_GB2312" w:eastAsia="仿宋_GB2312" w:hint="eastAsia"/>
          <w:sz w:val="32"/>
          <w:szCs w:val="32"/>
        </w:rPr>
        <w:t>、</w:t>
      </w:r>
      <w:r w:rsidR="0030013C">
        <w:rPr>
          <w:rFonts w:ascii="仿宋_GB2312" w:eastAsia="仿宋_GB2312"/>
          <w:sz w:val="32"/>
          <w:szCs w:val="32"/>
        </w:rPr>
        <w:t>生产</w:t>
      </w:r>
      <w:r w:rsidR="0019570D" w:rsidRPr="00B60368">
        <w:rPr>
          <w:rFonts w:ascii="仿宋_GB2312" w:eastAsia="仿宋_GB2312" w:hint="eastAsia"/>
          <w:sz w:val="32"/>
          <w:szCs w:val="32"/>
        </w:rPr>
        <w:t>，</w:t>
      </w:r>
      <w:r w:rsidR="0030013C">
        <w:rPr>
          <w:rFonts w:ascii="仿宋_GB2312" w:eastAsia="仿宋_GB2312" w:hint="eastAsia"/>
          <w:sz w:val="32"/>
          <w:szCs w:val="32"/>
        </w:rPr>
        <w:t>支持</w:t>
      </w:r>
      <w:r w:rsidR="0019570D" w:rsidRPr="00B60368">
        <w:rPr>
          <w:rFonts w:ascii="仿宋_GB2312" w:eastAsia="仿宋_GB2312" w:hint="eastAsia"/>
          <w:sz w:val="32"/>
          <w:szCs w:val="32"/>
        </w:rPr>
        <w:t>基于</w:t>
      </w:r>
      <w:r w:rsidR="0030013C">
        <w:rPr>
          <w:rFonts w:ascii="仿宋_GB2312" w:eastAsia="仿宋_GB2312" w:hint="eastAsia"/>
          <w:sz w:val="32"/>
          <w:szCs w:val="32"/>
        </w:rPr>
        <w:t>智能</w:t>
      </w:r>
      <w:r w:rsidR="0019570D" w:rsidRPr="00B60368">
        <w:rPr>
          <w:rFonts w:ascii="仿宋_GB2312" w:eastAsia="仿宋_GB2312" w:hint="eastAsia"/>
          <w:sz w:val="32"/>
          <w:szCs w:val="32"/>
        </w:rPr>
        <w:t>网联的智能信息服务系统、光学系统、雷达系统、高精定位系统、互联终端、集成控制系统、多</w:t>
      </w:r>
      <w:proofErr w:type="gramStart"/>
      <w:r w:rsidR="0019570D" w:rsidRPr="00B60368">
        <w:rPr>
          <w:rFonts w:ascii="仿宋_GB2312" w:eastAsia="仿宋_GB2312" w:hint="eastAsia"/>
          <w:sz w:val="32"/>
          <w:szCs w:val="32"/>
        </w:rPr>
        <w:t>源信息</w:t>
      </w:r>
      <w:proofErr w:type="gramEnd"/>
      <w:r w:rsidR="0019570D" w:rsidRPr="00B60368">
        <w:rPr>
          <w:rFonts w:ascii="仿宋_GB2312" w:eastAsia="仿宋_GB2312" w:hint="eastAsia"/>
          <w:sz w:val="32"/>
          <w:szCs w:val="32"/>
        </w:rPr>
        <w:t>融合技术、车辆协同控制技术、数据安全及平台软件、人机交互与</w:t>
      </w:r>
      <w:proofErr w:type="gramStart"/>
      <w:r w:rsidR="0019570D" w:rsidRPr="00B60368">
        <w:rPr>
          <w:rFonts w:ascii="仿宋_GB2312" w:eastAsia="仿宋_GB2312" w:hint="eastAsia"/>
          <w:sz w:val="32"/>
          <w:szCs w:val="32"/>
        </w:rPr>
        <w:t>共驾技术</w:t>
      </w:r>
      <w:proofErr w:type="gramEnd"/>
      <w:r w:rsidR="0019570D" w:rsidRPr="00B60368">
        <w:rPr>
          <w:rFonts w:ascii="仿宋_GB2312" w:eastAsia="仿宋_GB2312" w:hint="eastAsia"/>
          <w:sz w:val="32"/>
          <w:szCs w:val="32"/>
        </w:rPr>
        <w:t>等</w:t>
      </w:r>
      <w:r w:rsidR="0030013C">
        <w:rPr>
          <w:rFonts w:ascii="仿宋_GB2312" w:eastAsia="仿宋_GB2312" w:hint="eastAsia"/>
          <w:sz w:val="32"/>
          <w:szCs w:val="32"/>
        </w:rPr>
        <w:t>研发制造</w:t>
      </w:r>
      <w:r w:rsidR="0019570D" w:rsidRPr="00B60368">
        <w:rPr>
          <w:rFonts w:ascii="仿宋_GB2312" w:eastAsia="仿宋_GB2312" w:hint="eastAsia"/>
          <w:sz w:val="32"/>
          <w:szCs w:val="32"/>
        </w:rPr>
        <w:t>。</w:t>
      </w:r>
    </w:p>
    <w:p w:rsidR="0030013C" w:rsidRDefault="0030013C" w:rsidP="00710824">
      <w:pPr>
        <w:rPr>
          <w:rFonts w:ascii="黑体" w:eastAsia="黑体" w:hAnsi="黑体"/>
          <w:sz w:val="32"/>
          <w:szCs w:val="32"/>
        </w:rPr>
      </w:pPr>
    </w:p>
    <w:p w:rsidR="00710824" w:rsidRDefault="00710824" w:rsidP="0071082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710824">
        <w:rPr>
          <w:rFonts w:ascii="黑体" w:eastAsia="黑体" w:hAnsi="黑体" w:hint="eastAsia"/>
          <w:sz w:val="32"/>
          <w:szCs w:val="32"/>
        </w:rPr>
        <w:t>高性能医疗设备及精准医疗产业</w:t>
      </w:r>
    </w:p>
    <w:p w:rsidR="00870EA5" w:rsidRDefault="00870EA5" w:rsidP="00B6036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重点围绕</w:t>
      </w:r>
      <w:r w:rsidR="0019570D" w:rsidRPr="00B60368">
        <w:rPr>
          <w:rFonts w:ascii="仿宋_GB2312" w:eastAsia="仿宋_GB2312" w:hint="eastAsia"/>
          <w:sz w:val="32"/>
          <w:szCs w:val="32"/>
        </w:rPr>
        <w:t>先进治疗设备</w:t>
      </w:r>
      <w:r>
        <w:rPr>
          <w:rFonts w:ascii="仿宋_GB2312" w:eastAsia="仿宋_GB2312" w:hint="eastAsia"/>
          <w:sz w:val="32"/>
          <w:szCs w:val="32"/>
        </w:rPr>
        <w:t>设计</w:t>
      </w:r>
      <w:r w:rsidR="001711D8">
        <w:rPr>
          <w:rFonts w:ascii="仿宋_GB2312" w:eastAsia="仿宋_GB2312" w:hint="eastAsia"/>
          <w:sz w:val="32"/>
          <w:szCs w:val="32"/>
        </w:rPr>
        <w:t>、精准医疗手段</w:t>
      </w:r>
      <w:r>
        <w:rPr>
          <w:rFonts w:ascii="仿宋_GB2312" w:eastAsia="仿宋_GB2312" w:hint="eastAsia"/>
          <w:sz w:val="32"/>
          <w:szCs w:val="32"/>
        </w:rPr>
        <w:t>研发</w:t>
      </w:r>
      <w:r w:rsidR="0019570D" w:rsidRPr="00B60368">
        <w:rPr>
          <w:rFonts w:ascii="仿宋_GB2312" w:eastAsia="仿宋_GB2312" w:hint="eastAsia"/>
          <w:sz w:val="32"/>
          <w:szCs w:val="32"/>
        </w:rPr>
        <w:t>，</w:t>
      </w:r>
      <w:r w:rsidR="001711D8" w:rsidRPr="001711D8">
        <w:rPr>
          <w:rFonts w:ascii="仿宋_GB2312" w:eastAsia="仿宋_GB2312" w:hint="eastAsia"/>
          <w:sz w:val="32"/>
          <w:szCs w:val="32"/>
        </w:rPr>
        <w:t>推动</w:t>
      </w:r>
      <w:r w:rsidR="00C27D5D">
        <w:rPr>
          <w:rFonts w:ascii="仿宋_GB2312" w:eastAsia="仿宋_GB2312" w:hint="eastAsia"/>
          <w:sz w:val="32"/>
          <w:szCs w:val="32"/>
        </w:rPr>
        <w:t>利用</w:t>
      </w:r>
      <w:r w:rsidR="001711D8" w:rsidRPr="001711D8">
        <w:rPr>
          <w:rFonts w:ascii="仿宋_GB2312" w:eastAsia="仿宋_GB2312" w:hint="eastAsia"/>
          <w:sz w:val="32"/>
          <w:szCs w:val="32"/>
        </w:rPr>
        <w:t>大数据</w:t>
      </w:r>
      <w:r w:rsidR="001711D8">
        <w:rPr>
          <w:rFonts w:ascii="仿宋_GB2312" w:eastAsia="仿宋_GB2312" w:hint="eastAsia"/>
          <w:sz w:val="32"/>
          <w:szCs w:val="32"/>
        </w:rPr>
        <w:t>技术在</w:t>
      </w:r>
      <w:r w:rsidR="001711D8" w:rsidRPr="001711D8">
        <w:rPr>
          <w:rFonts w:ascii="仿宋_GB2312" w:eastAsia="仿宋_GB2312" w:hint="eastAsia"/>
          <w:sz w:val="32"/>
          <w:szCs w:val="32"/>
        </w:rPr>
        <w:t>医疗影像数据、基因数据等</w:t>
      </w:r>
      <w:r w:rsidR="00C27D5D">
        <w:rPr>
          <w:rFonts w:ascii="仿宋_GB2312" w:eastAsia="仿宋_GB2312" w:hint="eastAsia"/>
          <w:sz w:val="32"/>
          <w:szCs w:val="32"/>
        </w:rPr>
        <w:t>领域开展</w:t>
      </w:r>
      <w:r w:rsidR="001711D8" w:rsidRPr="001711D8">
        <w:rPr>
          <w:rFonts w:ascii="仿宋_GB2312" w:eastAsia="仿宋_GB2312" w:hint="eastAsia"/>
          <w:sz w:val="32"/>
          <w:szCs w:val="32"/>
        </w:rPr>
        <w:t>收集和分析，</w:t>
      </w:r>
      <w:r w:rsidR="00C27D5D" w:rsidRPr="00C27D5D">
        <w:rPr>
          <w:rFonts w:ascii="仿宋_GB2312" w:eastAsia="仿宋_GB2312" w:hint="eastAsia"/>
          <w:sz w:val="32"/>
          <w:szCs w:val="32"/>
        </w:rPr>
        <w:t>通过云计算技术，</w:t>
      </w:r>
      <w:r w:rsidR="00C27D5D">
        <w:rPr>
          <w:rFonts w:ascii="仿宋_GB2312" w:eastAsia="仿宋_GB2312" w:hint="eastAsia"/>
          <w:sz w:val="32"/>
          <w:szCs w:val="32"/>
        </w:rPr>
        <w:t>为基于基因组学的精密医疗提供相应数据与决策，</w:t>
      </w:r>
      <w:r w:rsidR="00C27D5D">
        <w:rPr>
          <w:rFonts w:ascii="仿宋_GB2312" w:eastAsia="仿宋_GB2312"/>
          <w:sz w:val="32"/>
          <w:szCs w:val="32"/>
        </w:rPr>
        <w:t>推动</w:t>
      </w:r>
      <w:r w:rsidR="00C27D5D">
        <w:rPr>
          <w:rFonts w:ascii="仿宋_GB2312" w:eastAsia="仿宋_GB2312" w:hint="eastAsia"/>
          <w:sz w:val="32"/>
          <w:szCs w:val="32"/>
        </w:rPr>
        <w:t>以</w:t>
      </w:r>
      <w:r w:rsidR="00C27D5D" w:rsidRPr="00C27D5D">
        <w:rPr>
          <w:rFonts w:ascii="仿宋_GB2312" w:eastAsia="仿宋_GB2312" w:hint="eastAsia"/>
          <w:sz w:val="32"/>
          <w:szCs w:val="32"/>
        </w:rPr>
        <w:t>医学影像数据</w:t>
      </w:r>
      <w:r w:rsidR="00C27D5D">
        <w:rPr>
          <w:rFonts w:ascii="仿宋_GB2312" w:eastAsia="仿宋_GB2312" w:hint="eastAsia"/>
          <w:sz w:val="32"/>
          <w:szCs w:val="32"/>
        </w:rPr>
        <w:t>、</w:t>
      </w:r>
      <w:r w:rsidR="00C27D5D" w:rsidRPr="00C27D5D">
        <w:rPr>
          <w:rFonts w:ascii="仿宋_GB2312" w:eastAsia="仿宋_GB2312" w:hint="eastAsia"/>
          <w:sz w:val="32"/>
          <w:szCs w:val="32"/>
        </w:rPr>
        <w:t>基因数据为基础</w:t>
      </w:r>
      <w:r w:rsidR="00C27D5D">
        <w:rPr>
          <w:rFonts w:ascii="仿宋_GB2312" w:eastAsia="仿宋_GB2312" w:hint="eastAsia"/>
          <w:sz w:val="32"/>
          <w:szCs w:val="32"/>
        </w:rPr>
        <w:t>的数据中心建设；</w:t>
      </w:r>
    </w:p>
    <w:p w:rsidR="0019570D" w:rsidRPr="00B60368" w:rsidRDefault="00870EA5" w:rsidP="00C27D5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支持利用新一代信息通信技术，开展</w:t>
      </w:r>
      <w:r w:rsidRPr="00B60368">
        <w:rPr>
          <w:rFonts w:ascii="仿宋_GB2312" w:eastAsia="仿宋_GB2312" w:hint="eastAsia"/>
          <w:sz w:val="32"/>
          <w:szCs w:val="32"/>
        </w:rPr>
        <w:t>远程医疗</w:t>
      </w:r>
      <w:r>
        <w:rPr>
          <w:rFonts w:ascii="仿宋_GB2312" w:eastAsia="仿宋_GB2312" w:hint="eastAsia"/>
          <w:sz w:val="32"/>
          <w:szCs w:val="32"/>
        </w:rPr>
        <w:t>、远程健康监测的</w:t>
      </w:r>
      <w:r w:rsidR="00C27D5D">
        <w:rPr>
          <w:rFonts w:ascii="仿宋_GB2312" w:eastAsia="仿宋_GB2312" w:hint="eastAsia"/>
          <w:sz w:val="32"/>
          <w:szCs w:val="32"/>
        </w:rPr>
        <w:t>技术</w:t>
      </w:r>
      <w:r>
        <w:rPr>
          <w:rFonts w:ascii="仿宋_GB2312" w:eastAsia="仿宋_GB2312" w:hint="eastAsia"/>
          <w:sz w:val="32"/>
          <w:szCs w:val="32"/>
        </w:rPr>
        <w:t>研发及</w:t>
      </w:r>
      <w:r w:rsidR="00C27D5D">
        <w:rPr>
          <w:rFonts w:ascii="仿宋_GB2312" w:eastAsia="仿宋_GB2312" w:hint="eastAsia"/>
          <w:sz w:val="32"/>
          <w:szCs w:val="32"/>
        </w:rPr>
        <w:t>设备</w:t>
      </w:r>
      <w:r>
        <w:rPr>
          <w:rFonts w:ascii="仿宋_GB2312" w:eastAsia="仿宋_GB2312" w:hint="eastAsia"/>
          <w:sz w:val="32"/>
          <w:szCs w:val="32"/>
        </w:rPr>
        <w:t>制造，</w:t>
      </w:r>
      <w:r w:rsidR="00C27D5D">
        <w:rPr>
          <w:rFonts w:ascii="仿宋_GB2312" w:eastAsia="仿宋_GB2312" w:hint="eastAsia"/>
          <w:sz w:val="32"/>
          <w:szCs w:val="32"/>
        </w:rPr>
        <w:t>实现智能辅助康复治疗</w:t>
      </w:r>
      <w:r w:rsidR="0019570D" w:rsidRPr="00B60368">
        <w:rPr>
          <w:rFonts w:ascii="仿宋_GB2312" w:eastAsia="仿宋_GB2312" w:hint="eastAsia"/>
          <w:sz w:val="32"/>
          <w:szCs w:val="32"/>
        </w:rPr>
        <w:t>、</w:t>
      </w:r>
      <w:r w:rsidR="00C27D5D">
        <w:rPr>
          <w:rFonts w:ascii="仿宋_GB2312" w:eastAsia="仿宋_GB2312" w:hint="eastAsia"/>
          <w:sz w:val="32"/>
          <w:szCs w:val="32"/>
        </w:rPr>
        <w:t>智能远程</w:t>
      </w:r>
      <w:r w:rsidR="0019570D" w:rsidRPr="00B60368">
        <w:rPr>
          <w:rFonts w:ascii="仿宋_GB2312" w:eastAsia="仿宋_GB2312" w:hint="eastAsia"/>
          <w:sz w:val="32"/>
          <w:szCs w:val="32"/>
        </w:rPr>
        <w:t>健康监测、健康大数据</w:t>
      </w:r>
      <w:r w:rsidR="00C27D5D">
        <w:rPr>
          <w:rFonts w:ascii="仿宋_GB2312" w:eastAsia="仿宋_GB2312" w:hint="eastAsia"/>
          <w:sz w:val="32"/>
          <w:szCs w:val="32"/>
        </w:rPr>
        <w:t>综合分析，加快</w:t>
      </w:r>
      <w:r w:rsidR="0019570D" w:rsidRPr="00B60368">
        <w:rPr>
          <w:rFonts w:ascii="仿宋_GB2312" w:eastAsia="仿宋_GB2312" w:hint="eastAsia"/>
          <w:sz w:val="32"/>
          <w:szCs w:val="32"/>
        </w:rPr>
        <w:t>健康物联网、</w:t>
      </w:r>
      <w:r w:rsidR="00C27D5D">
        <w:rPr>
          <w:rFonts w:ascii="仿宋_GB2312" w:eastAsia="仿宋_GB2312" w:hint="eastAsia"/>
          <w:sz w:val="32"/>
          <w:szCs w:val="32"/>
        </w:rPr>
        <w:t>高端</w:t>
      </w:r>
      <w:r w:rsidR="0019570D" w:rsidRPr="00B60368">
        <w:rPr>
          <w:rFonts w:ascii="仿宋_GB2312" w:eastAsia="仿宋_GB2312" w:hint="eastAsia"/>
          <w:sz w:val="32"/>
          <w:szCs w:val="32"/>
        </w:rPr>
        <w:t>远程医疗设备</w:t>
      </w:r>
      <w:r w:rsidR="00C27D5D">
        <w:rPr>
          <w:rFonts w:ascii="仿宋_GB2312" w:eastAsia="仿宋_GB2312" w:hint="eastAsia"/>
          <w:sz w:val="32"/>
          <w:szCs w:val="32"/>
        </w:rPr>
        <w:t>的研发、</w:t>
      </w:r>
      <w:r w:rsidR="00C27D5D">
        <w:rPr>
          <w:rFonts w:ascii="仿宋_GB2312" w:eastAsia="仿宋_GB2312"/>
          <w:sz w:val="32"/>
          <w:szCs w:val="32"/>
        </w:rPr>
        <w:t>设计</w:t>
      </w:r>
      <w:r w:rsidR="00C27D5D">
        <w:rPr>
          <w:rFonts w:ascii="仿宋_GB2312" w:eastAsia="仿宋_GB2312" w:hint="eastAsia"/>
          <w:sz w:val="32"/>
          <w:szCs w:val="32"/>
        </w:rPr>
        <w:t>、</w:t>
      </w:r>
      <w:r w:rsidR="00C27D5D">
        <w:rPr>
          <w:rFonts w:ascii="仿宋_GB2312" w:eastAsia="仿宋_GB2312"/>
          <w:sz w:val="32"/>
          <w:szCs w:val="32"/>
        </w:rPr>
        <w:t>制造</w:t>
      </w:r>
      <w:bookmarkStart w:id="0" w:name="_GoBack"/>
      <w:bookmarkEnd w:id="0"/>
      <w:r w:rsidR="0019570D" w:rsidRPr="00B60368">
        <w:rPr>
          <w:rFonts w:ascii="仿宋_GB2312" w:eastAsia="仿宋_GB2312" w:hint="eastAsia"/>
          <w:sz w:val="32"/>
          <w:szCs w:val="32"/>
        </w:rPr>
        <w:t>。</w:t>
      </w:r>
    </w:p>
    <w:p w:rsidR="0019570D" w:rsidRDefault="0019570D" w:rsidP="00710824">
      <w:pPr>
        <w:rPr>
          <w:rFonts w:ascii="黑体" w:eastAsia="黑体" w:hAnsi="黑体" w:hint="eastAsia"/>
          <w:sz w:val="32"/>
          <w:szCs w:val="32"/>
        </w:rPr>
      </w:pPr>
    </w:p>
    <w:p w:rsidR="00710824" w:rsidRPr="00710824" w:rsidRDefault="00710824" w:rsidP="00710824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Pr="00710824">
        <w:rPr>
          <w:rFonts w:ascii="黑体" w:eastAsia="黑体" w:hAnsi="黑体" w:hint="eastAsia"/>
          <w:sz w:val="32"/>
          <w:szCs w:val="32"/>
        </w:rPr>
        <w:t>智能制造及机器人产业</w:t>
      </w:r>
    </w:p>
    <w:p w:rsidR="00B60368" w:rsidRDefault="00B60368" w:rsidP="0019570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19570D" w:rsidRPr="00D341C7">
        <w:rPr>
          <w:rFonts w:ascii="仿宋_GB2312" w:eastAsia="仿宋_GB2312" w:hint="eastAsia"/>
          <w:sz w:val="32"/>
          <w:szCs w:val="32"/>
        </w:rPr>
        <w:t>支持企业研发、设计、生产智能制造单元、智能生产线</w:t>
      </w:r>
      <w:r>
        <w:rPr>
          <w:rFonts w:ascii="仿宋_GB2312" w:eastAsia="仿宋_GB2312" w:hint="eastAsia"/>
          <w:sz w:val="32"/>
          <w:szCs w:val="32"/>
        </w:rPr>
        <w:t>，</w:t>
      </w:r>
      <w:r w:rsidR="0019570D" w:rsidRPr="00D341C7">
        <w:rPr>
          <w:rFonts w:ascii="仿宋_GB2312" w:eastAsia="仿宋_GB2312" w:hint="eastAsia"/>
          <w:sz w:val="32"/>
          <w:szCs w:val="32"/>
        </w:rPr>
        <w:t>以及在机器人领域应用的</w:t>
      </w:r>
      <w:r w:rsidRPr="00B60368">
        <w:rPr>
          <w:rFonts w:ascii="仿宋_GB2312" w:eastAsia="仿宋_GB2312" w:hint="eastAsia"/>
          <w:sz w:val="32"/>
          <w:szCs w:val="32"/>
        </w:rPr>
        <w:t>机器视觉系统、语音</w:t>
      </w:r>
      <w:r>
        <w:rPr>
          <w:rFonts w:ascii="仿宋_GB2312" w:eastAsia="仿宋_GB2312" w:hint="eastAsia"/>
          <w:sz w:val="32"/>
          <w:szCs w:val="32"/>
        </w:rPr>
        <w:t>感知及认知、语义处理、激光传感器、数据采集板卡、电子标签、</w:t>
      </w:r>
      <w:r>
        <w:rPr>
          <w:rFonts w:ascii="仿宋_GB2312" w:eastAsia="仿宋_GB2312" w:hint="eastAsia"/>
          <w:sz w:val="32"/>
          <w:szCs w:val="32"/>
        </w:rPr>
        <w:lastRenderedPageBreak/>
        <w:t>条码</w:t>
      </w:r>
      <w:r w:rsidR="0019570D">
        <w:rPr>
          <w:rFonts w:ascii="仿宋_GB2312" w:eastAsia="仿宋_GB2312" w:hint="eastAsia"/>
          <w:sz w:val="32"/>
          <w:szCs w:val="32"/>
        </w:rPr>
        <w:t>等核心基础零部件</w:t>
      </w:r>
      <w:r>
        <w:rPr>
          <w:rFonts w:ascii="仿宋_GB2312" w:eastAsia="仿宋_GB2312" w:hint="eastAsia"/>
          <w:sz w:val="32"/>
          <w:szCs w:val="32"/>
        </w:rPr>
        <w:t>设计及制造</w:t>
      </w:r>
      <w:r w:rsidR="0019570D">
        <w:rPr>
          <w:rFonts w:ascii="仿宋_GB2312" w:eastAsia="仿宋_GB2312" w:hint="eastAsia"/>
          <w:sz w:val="32"/>
          <w:szCs w:val="32"/>
        </w:rPr>
        <w:t>；</w:t>
      </w:r>
    </w:p>
    <w:p w:rsidR="0019570D" w:rsidRDefault="00B60368" w:rsidP="0019570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支持</w:t>
      </w:r>
      <w:r w:rsidR="0019570D" w:rsidRPr="0019570D">
        <w:rPr>
          <w:rFonts w:ascii="仿宋_GB2312" w:eastAsia="仿宋_GB2312" w:hint="eastAsia"/>
          <w:sz w:val="32"/>
          <w:szCs w:val="32"/>
        </w:rPr>
        <w:t>具备人机协调、自然交互、自主学习功能的新一代工业机器人</w:t>
      </w:r>
      <w:r w:rsidR="0019570D">
        <w:rPr>
          <w:rFonts w:ascii="仿宋_GB2312" w:eastAsia="仿宋_GB2312" w:hint="eastAsia"/>
          <w:sz w:val="32"/>
          <w:szCs w:val="32"/>
        </w:rPr>
        <w:t>、</w:t>
      </w:r>
      <w:r w:rsidR="0019570D" w:rsidRPr="0019570D">
        <w:rPr>
          <w:rFonts w:ascii="仿宋_GB2312" w:eastAsia="仿宋_GB2312" w:hint="eastAsia"/>
          <w:sz w:val="32"/>
          <w:szCs w:val="32"/>
        </w:rPr>
        <w:t>服务机器人</w:t>
      </w:r>
      <w:r>
        <w:rPr>
          <w:rFonts w:ascii="仿宋_GB2312" w:eastAsia="仿宋_GB2312" w:hint="eastAsia"/>
          <w:sz w:val="32"/>
          <w:szCs w:val="32"/>
        </w:rPr>
        <w:t>的关键零部件和</w:t>
      </w:r>
      <w:r w:rsidR="0019570D">
        <w:rPr>
          <w:rFonts w:ascii="仿宋_GB2312" w:eastAsia="仿宋_GB2312" w:hint="eastAsia"/>
          <w:sz w:val="32"/>
          <w:szCs w:val="32"/>
        </w:rPr>
        <w:t>整体设计</w:t>
      </w:r>
      <w:r>
        <w:rPr>
          <w:rFonts w:ascii="仿宋_GB2312" w:eastAsia="仿宋_GB2312" w:hint="eastAsia"/>
          <w:sz w:val="32"/>
          <w:szCs w:val="32"/>
        </w:rPr>
        <w:t>研发</w:t>
      </w:r>
      <w:r w:rsidR="001711D8">
        <w:rPr>
          <w:rFonts w:ascii="仿宋_GB2312" w:eastAsia="仿宋_GB2312" w:hint="eastAsia"/>
          <w:sz w:val="32"/>
          <w:szCs w:val="32"/>
        </w:rPr>
        <w:t>、</w:t>
      </w:r>
      <w:r w:rsidR="0019570D">
        <w:rPr>
          <w:rFonts w:ascii="仿宋_GB2312" w:eastAsia="仿宋_GB2312" w:hint="eastAsia"/>
          <w:sz w:val="32"/>
          <w:szCs w:val="32"/>
        </w:rPr>
        <w:t>制造</w:t>
      </w:r>
      <w:r w:rsidR="000C7385">
        <w:rPr>
          <w:rFonts w:ascii="仿宋_GB2312" w:eastAsia="仿宋_GB2312" w:hint="eastAsia"/>
          <w:sz w:val="32"/>
          <w:szCs w:val="32"/>
        </w:rPr>
        <w:t>，重点支持人机智能</w:t>
      </w:r>
      <w:proofErr w:type="gramStart"/>
      <w:r w:rsidR="000C7385">
        <w:rPr>
          <w:rFonts w:ascii="仿宋_GB2312" w:eastAsia="仿宋_GB2312" w:hint="eastAsia"/>
          <w:sz w:val="32"/>
          <w:szCs w:val="32"/>
        </w:rPr>
        <w:t>交互等</w:t>
      </w:r>
      <w:proofErr w:type="gramEnd"/>
      <w:r w:rsidR="000C7385">
        <w:rPr>
          <w:rFonts w:ascii="仿宋_GB2312" w:eastAsia="仿宋_GB2312" w:hint="eastAsia"/>
          <w:sz w:val="32"/>
          <w:szCs w:val="32"/>
        </w:rPr>
        <w:t>技术在生产</w:t>
      </w:r>
      <w:r w:rsidR="0030013C">
        <w:rPr>
          <w:rFonts w:ascii="仿宋_GB2312" w:eastAsia="仿宋_GB2312" w:hint="eastAsia"/>
          <w:sz w:val="32"/>
          <w:szCs w:val="32"/>
        </w:rPr>
        <w:t>、</w:t>
      </w:r>
      <w:r w:rsidR="0030013C">
        <w:rPr>
          <w:rFonts w:ascii="仿宋_GB2312" w:eastAsia="仿宋_GB2312"/>
          <w:sz w:val="32"/>
          <w:szCs w:val="32"/>
        </w:rPr>
        <w:t>服务</w:t>
      </w:r>
      <w:r w:rsidR="000C7385">
        <w:rPr>
          <w:rFonts w:ascii="仿宋_GB2312" w:eastAsia="仿宋_GB2312" w:hint="eastAsia"/>
          <w:sz w:val="32"/>
          <w:szCs w:val="32"/>
        </w:rPr>
        <w:t>过程中的</w:t>
      </w:r>
      <w:r w:rsidR="0030013C">
        <w:rPr>
          <w:rFonts w:ascii="仿宋_GB2312" w:eastAsia="仿宋_GB2312" w:hint="eastAsia"/>
          <w:sz w:val="32"/>
          <w:szCs w:val="32"/>
        </w:rPr>
        <w:t>创新</w:t>
      </w:r>
      <w:r w:rsidR="000C7385">
        <w:rPr>
          <w:rFonts w:ascii="仿宋_GB2312" w:eastAsia="仿宋_GB2312" w:hint="eastAsia"/>
          <w:sz w:val="32"/>
          <w:szCs w:val="32"/>
        </w:rPr>
        <w:t>应用；</w:t>
      </w:r>
    </w:p>
    <w:p w:rsidR="00B60368" w:rsidRPr="00B60368" w:rsidRDefault="00B60368" w:rsidP="001957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支持基于智能控制的</w:t>
      </w:r>
      <w:r w:rsidRPr="00B60368">
        <w:rPr>
          <w:rFonts w:ascii="仿宋_GB2312" w:eastAsia="仿宋_GB2312" w:hint="eastAsia"/>
          <w:sz w:val="32"/>
          <w:szCs w:val="32"/>
        </w:rPr>
        <w:t>分布式控制、在线监测、远程诊断、工业互联网操作系统、智能服务机器人云操作系统、基于嵌入式实时操作系统的工业数据智能采集平台</w:t>
      </w:r>
      <w:r w:rsidR="000C7385">
        <w:rPr>
          <w:rFonts w:ascii="仿宋_GB2312" w:eastAsia="仿宋_GB2312" w:hint="eastAsia"/>
          <w:sz w:val="32"/>
          <w:szCs w:val="32"/>
        </w:rPr>
        <w:t>等软件平台</w:t>
      </w:r>
      <w:r>
        <w:rPr>
          <w:rFonts w:ascii="仿宋_GB2312" w:eastAsia="仿宋_GB2312" w:hint="eastAsia"/>
          <w:sz w:val="32"/>
          <w:szCs w:val="32"/>
        </w:rPr>
        <w:t>的研发、</w:t>
      </w:r>
      <w:r w:rsidR="000C7385">
        <w:rPr>
          <w:rFonts w:ascii="仿宋_GB2312" w:eastAsia="仿宋_GB2312" w:hint="eastAsia"/>
          <w:sz w:val="32"/>
          <w:szCs w:val="32"/>
        </w:rPr>
        <w:t>设计、</w:t>
      </w:r>
      <w:r w:rsidR="000C7385">
        <w:rPr>
          <w:rFonts w:ascii="仿宋_GB2312" w:eastAsia="仿宋_GB2312"/>
          <w:sz w:val="32"/>
          <w:szCs w:val="32"/>
        </w:rPr>
        <w:t>制造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60368" w:rsidRPr="00B60368" w:rsidRDefault="00B60368" w:rsidP="00B6036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支持</w:t>
      </w:r>
      <w:r w:rsidRPr="00D341C7">
        <w:rPr>
          <w:rFonts w:ascii="仿宋_GB2312" w:eastAsia="仿宋_GB2312" w:hint="eastAsia"/>
          <w:sz w:val="32"/>
          <w:szCs w:val="32"/>
        </w:rPr>
        <w:t>传</w:t>
      </w:r>
      <w:r w:rsidR="00CE2D9A">
        <w:rPr>
          <w:rFonts w:ascii="仿宋_GB2312" w:eastAsia="仿宋_GB2312" w:hint="eastAsia"/>
          <w:sz w:val="32"/>
          <w:szCs w:val="32"/>
        </w:rPr>
        <w:t>统生产模式的</w:t>
      </w:r>
      <w:r w:rsidR="00C95BEE">
        <w:rPr>
          <w:rFonts w:ascii="仿宋_GB2312" w:eastAsia="仿宋_GB2312" w:hint="eastAsia"/>
          <w:sz w:val="32"/>
          <w:szCs w:val="32"/>
        </w:rPr>
        <w:t>智能化</w:t>
      </w:r>
      <w:r w:rsidRPr="00D341C7">
        <w:rPr>
          <w:rFonts w:ascii="仿宋_GB2312" w:eastAsia="仿宋_GB2312" w:hint="eastAsia"/>
          <w:sz w:val="32"/>
          <w:szCs w:val="32"/>
        </w:rPr>
        <w:t>改造升级</w:t>
      </w:r>
      <w:r>
        <w:rPr>
          <w:rFonts w:ascii="仿宋_GB2312" w:eastAsia="仿宋_GB2312" w:hint="eastAsia"/>
          <w:sz w:val="32"/>
          <w:szCs w:val="32"/>
        </w:rPr>
        <w:t>，支持企业</w:t>
      </w:r>
      <w:r w:rsidRPr="00D341C7">
        <w:rPr>
          <w:rFonts w:ascii="仿宋_GB2312" w:eastAsia="仿宋_GB2312" w:hint="eastAsia"/>
          <w:sz w:val="32"/>
          <w:szCs w:val="32"/>
        </w:rPr>
        <w:t>开展智能工厂集成创新与应用，推动先进传感、控制、检测、装配、物流及智能化工艺装</w:t>
      </w:r>
      <w:r>
        <w:rPr>
          <w:rFonts w:ascii="仿宋_GB2312" w:eastAsia="仿宋_GB2312" w:hint="eastAsia"/>
          <w:sz w:val="32"/>
          <w:szCs w:val="32"/>
        </w:rPr>
        <w:t>备与生产管理软件高度集成，促进生产过程的精准化、柔性化、敏捷化。</w:t>
      </w:r>
    </w:p>
    <w:sectPr w:rsidR="00B60368" w:rsidRPr="00B60368" w:rsidSect="006840F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404" w:rsidRDefault="00506404" w:rsidP="0084324F">
      <w:r>
        <w:separator/>
      </w:r>
    </w:p>
  </w:endnote>
  <w:endnote w:type="continuationSeparator" w:id="0">
    <w:p w:rsidR="00506404" w:rsidRDefault="00506404" w:rsidP="0084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2559113"/>
      <w:docPartObj>
        <w:docPartGallery w:val="Page Numbers (Bottom of Page)"/>
        <w:docPartUnique/>
      </w:docPartObj>
    </w:sdtPr>
    <w:sdtEndPr/>
    <w:sdtContent>
      <w:p w:rsidR="00F9400C" w:rsidRDefault="00AA7929">
        <w:pPr>
          <w:pStyle w:val="a4"/>
          <w:jc w:val="center"/>
        </w:pPr>
        <w:r>
          <w:fldChar w:fldCharType="begin"/>
        </w:r>
        <w:r w:rsidR="00F9400C">
          <w:instrText>PAGE   \* MERGEFORMAT</w:instrText>
        </w:r>
        <w:r>
          <w:fldChar w:fldCharType="separate"/>
        </w:r>
        <w:r w:rsidR="00C27D5D" w:rsidRPr="00C27D5D">
          <w:rPr>
            <w:noProof/>
            <w:lang w:val="zh-CN"/>
          </w:rPr>
          <w:t>3</w:t>
        </w:r>
        <w:r>
          <w:fldChar w:fldCharType="end"/>
        </w:r>
      </w:p>
    </w:sdtContent>
  </w:sdt>
  <w:p w:rsidR="00F9400C" w:rsidRDefault="00F940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404" w:rsidRDefault="00506404" w:rsidP="0084324F">
      <w:r>
        <w:separator/>
      </w:r>
    </w:p>
  </w:footnote>
  <w:footnote w:type="continuationSeparator" w:id="0">
    <w:p w:rsidR="00506404" w:rsidRDefault="00506404" w:rsidP="00843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24F"/>
    <w:rsid w:val="000C18AD"/>
    <w:rsid w:val="000C48AC"/>
    <w:rsid w:val="000C7385"/>
    <w:rsid w:val="00105677"/>
    <w:rsid w:val="00127B87"/>
    <w:rsid w:val="0013457E"/>
    <w:rsid w:val="0014591C"/>
    <w:rsid w:val="00165785"/>
    <w:rsid w:val="001711D8"/>
    <w:rsid w:val="0019570D"/>
    <w:rsid w:val="001C57B3"/>
    <w:rsid w:val="001D0967"/>
    <w:rsid w:val="001E3972"/>
    <w:rsid w:val="001F62B9"/>
    <w:rsid w:val="001F6D81"/>
    <w:rsid w:val="002438BC"/>
    <w:rsid w:val="00250851"/>
    <w:rsid w:val="00296D94"/>
    <w:rsid w:val="002B4C16"/>
    <w:rsid w:val="002B5951"/>
    <w:rsid w:val="002C4F5C"/>
    <w:rsid w:val="002D469D"/>
    <w:rsid w:val="002E2E18"/>
    <w:rsid w:val="002F391E"/>
    <w:rsid w:val="0030013C"/>
    <w:rsid w:val="003319C2"/>
    <w:rsid w:val="003F03E4"/>
    <w:rsid w:val="00432897"/>
    <w:rsid w:val="004F1931"/>
    <w:rsid w:val="00506404"/>
    <w:rsid w:val="00596E7F"/>
    <w:rsid w:val="005A43D1"/>
    <w:rsid w:val="005D2B03"/>
    <w:rsid w:val="0061094C"/>
    <w:rsid w:val="00640538"/>
    <w:rsid w:val="00675D93"/>
    <w:rsid w:val="006824CA"/>
    <w:rsid w:val="006840FA"/>
    <w:rsid w:val="006B5653"/>
    <w:rsid w:val="006C7D39"/>
    <w:rsid w:val="006E2417"/>
    <w:rsid w:val="00700A10"/>
    <w:rsid w:val="00710824"/>
    <w:rsid w:val="007B6DAD"/>
    <w:rsid w:val="007D2E28"/>
    <w:rsid w:val="008034AB"/>
    <w:rsid w:val="008278CA"/>
    <w:rsid w:val="0084324F"/>
    <w:rsid w:val="00861098"/>
    <w:rsid w:val="00867AC3"/>
    <w:rsid w:val="00870EA5"/>
    <w:rsid w:val="008A151B"/>
    <w:rsid w:val="008B0EC1"/>
    <w:rsid w:val="008E1581"/>
    <w:rsid w:val="00937EEA"/>
    <w:rsid w:val="00943EE8"/>
    <w:rsid w:val="00975E8D"/>
    <w:rsid w:val="009846FA"/>
    <w:rsid w:val="009F0D40"/>
    <w:rsid w:val="00A242A9"/>
    <w:rsid w:val="00AA7929"/>
    <w:rsid w:val="00AF45D2"/>
    <w:rsid w:val="00B44597"/>
    <w:rsid w:val="00B527DF"/>
    <w:rsid w:val="00B60368"/>
    <w:rsid w:val="00BA54BD"/>
    <w:rsid w:val="00BD5A77"/>
    <w:rsid w:val="00BF7BB9"/>
    <w:rsid w:val="00C27D5D"/>
    <w:rsid w:val="00C600DF"/>
    <w:rsid w:val="00C95BEE"/>
    <w:rsid w:val="00CE2D9A"/>
    <w:rsid w:val="00CF2D26"/>
    <w:rsid w:val="00CF56E8"/>
    <w:rsid w:val="00D069E4"/>
    <w:rsid w:val="00D24FFA"/>
    <w:rsid w:val="00D27DF9"/>
    <w:rsid w:val="00D341C7"/>
    <w:rsid w:val="00DA3115"/>
    <w:rsid w:val="00DE6CB8"/>
    <w:rsid w:val="00E2353B"/>
    <w:rsid w:val="00E5535A"/>
    <w:rsid w:val="00E63EA0"/>
    <w:rsid w:val="00EC7ACF"/>
    <w:rsid w:val="00EE4305"/>
    <w:rsid w:val="00EF4583"/>
    <w:rsid w:val="00F326D0"/>
    <w:rsid w:val="00F37916"/>
    <w:rsid w:val="00F40C46"/>
    <w:rsid w:val="00F649F0"/>
    <w:rsid w:val="00F9400C"/>
    <w:rsid w:val="00F95BFA"/>
    <w:rsid w:val="00FB3404"/>
    <w:rsid w:val="00FD5F2B"/>
    <w:rsid w:val="00FE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AF179A-9063-486A-8372-5F57F474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2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24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95B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95BFA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B527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27DF"/>
    <w:rPr>
      <w:sz w:val="18"/>
      <w:szCs w:val="18"/>
    </w:rPr>
  </w:style>
  <w:style w:type="paragraph" w:styleId="a8">
    <w:name w:val="List Paragraph"/>
    <w:basedOn w:val="a"/>
    <w:uiPriority w:val="34"/>
    <w:qFormat/>
    <w:rsid w:val="007108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2671">
                  <w:marLeft w:val="0"/>
                  <w:marRight w:val="0"/>
                  <w:marTop w:val="0"/>
                  <w:marBottom w:val="0"/>
                  <w:divBdr>
                    <w:top w:val="single" w:sz="6" w:space="0" w:color="CBCBCB"/>
                    <w:left w:val="none" w:sz="0" w:space="0" w:color="auto"/>
                    <w:bottom w:val="single" w:sz="6" w:space="0" w:color="CBCBC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3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6528">
                  <w:marLeft w:val="0"/>
                  <w:marRight w:val="0"/>
                  <w:marTop w:val="0"/>
                  <w:marBottom w:val="0"/>
                  <w:divBdr>
                    <w:top w:val="single" w:sz="6" w:space="0" w:color="CBCBCB"/>
                    <w:left w:val="none" w:sz="0" w:space="0" w:color="auto"/>
                    <w:bottom w:val="single" w:sz="6" w:space="0" w:color="CBCBC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3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陆玮明</dc:creator>
  <cp:keywords/>
  <dc:description/>
  <cp:lastModifiedBy>金戈</cp:lastModifiedBy>
  <cp:revision>43</cp:revision>
  <cp:lastPrinted>2017-07-04T07:33:00Z</cp:lastPrinted>
  <dcterms:created xsi:type="dcterms:W3CDTF">2017-07-03T06:38:00Z</dcterms:created>
  <dcterms:modified xsi:type="dcterms:W3CDTF">2017-10-12T21:52:00Z</dcterms:modified>
</cp:coreProperties>
</file>