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高企</w:t>
      </w:r>
      <w:r>
        <w:rPr>
          <w:rFonts w:hint="eastAsia"/>
          <w:lang w:eastAsia="zh-CN"/>
        </w:rPr>
        <w:t>资助</w:t>
      </w:r>
      <w:bookmarkStart w:id="0" w:name="_GoBack"/>
      <w:bookmarkEnd w:id="0"/>
      <w:r>
        <w:rPr>
          <w:rFonts w:hint="eastAsia"/>
        </w:rPr>
        <w:t>申报操作说明</w:t>
      </w:r>
    </w:p>
    <w:p>
      <w:pPr>
        <w:pStyle w:val="4"/>
        <w:rPr>
          <w:color w:val="FF0000"/>
        </w:rPr>
      </w:pPr>
      <w:r>
        <w:rPr>
          <w:rFonts w:hint="eastAsia"/>
          <w:color w:val="FF0000"/>
        </w:rPr>
        <w:t xml:space="preserve">系统操作问题请咨询 周工 </w:t>
      </w:r>
      <w:r>
        <w:rPr>
          <w:color w:val="FF0000"/>
        </w:rPr>
        <w:t>13917</w:t>
      </w:r>
      <w:r>
        <w:rPr>
          <w:rFonts w:hint="eastAsia"/>
          <w:color w:val="FF0000"/>
          <w:lang w:val="en-US" w:eastAsia="zh-CN"/>
        </w:rPr>
        <w:t>9</w:t>
      </w:r>
      <w:r>
        <w:rPr>
          <w:color w:val="FF0000"/>
        </w:rPr>
        <w:t>59664</w:t>
      </w:r>
      <w:r>
        <w:rPr>
          <w:rFonts w:hint="eastAsia"/>
          <w:color w:val="FF0000"/>
        </w:rPr>
        <w:t>（微信同号）</w:t>
      </w:r>
    </w:p>
    <w:p>
      <w:pPr>
        <w:pStyle w:val="4"/>
      </w:pPr>
      <w:r>
        <w:rPr>
          <w:rFonts w:hint="eastAsia"/>
        </w:rPr>
        <w:t>1、登录网址</w:t>
      </w:r>
    </w:p>
    <w:p>
      <w:r>
        <w:fldChar w:fldCharType="begin"/>
      </w:r>
      <w:r>
        <w:instrText xml:space="preserve"> HYPERLINK "http://218.202.254.207:8088/Jdqyk/login/entrance/loginentrance" </w:instrText>
      </w:r>
      <w:r>
        <w:fldChar w:fldCharType="separate"/>
      </w:r>
      <w:r>
        <w:rPr>
          <w:rStyle w:val="9"/>
        </w:rPr>
        <w:t>http://218.202.254.207:8088/Jdqyk/login/entrance/loginentrance</w:t>
      </w:r>
      <w:r>
        <w:rPr>
          <w:rStyle w:val="9"/>
        </w:rPr>
        <w:fldChar w:fldCharType="end"/>
      </w:r>
    </w:p>
    <w:p>
      <w:r>
        <w:drawing>
          <wp:inline distT="0" distB="0" distL="0" distR="0">
            <wp:extent cx="5274310" cy="9639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如果已有账号点击“登录”、没有账号在线注册</w:t>
      </w:r>
    </w:p>
    <w:p>
      <w:pPr>
        <w:pStyle w:val="4"/>
      </w:pPr>
      <w:r>
        <w:rPr>
          <w:rFonts w:hint="eastAsia"/>
        </w:rPr>
        <w:t>2、进入后台</w:t>
      </w:r>
    </w:p>
    <w:p>
      <w:r>
        <w:drawing>
          <wp:inline distT="0" distB="0" distL="0" distR="0">
            <wp:extent cx="5274310" cy="5607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rPr>
          <w:rFonts w:hint="eastAsia"/>
        </w:rPr>
        <w:t>3、选择“高新技术企业资助申报”</w:t>
      </w:r>
    </w:p>
    <w:p>
      <w:r>
        <w:rPr>
          <w:rFonts w:hint="eastAsia"/>
        </w:rPr>
        <w:t>3、</w:t>
      </w:r>
      <w:r>
        <w:t xml:space="preserve">1 </w:t>
      </w:r>
      <w:r>
        <w:rPr>
          <w:rFonts w:hint="eastAsia"/>
        </w:rPr>
        <w:t>点击“高新技术企业资助申报”</w:t>
      </w:r>
    </w:p>
    <w:p>
      <w:r>
        <w:drawing>
          <wp:inline distT="0" distB="0" distL="0" distR="0">
            <wp:extent cx="5274310" cy="26987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r>
        <w:t>3</w:t>
      </w:r>
      <w:r>
        <w:rPr>
          <w:rFonts w:hint="eastAsia"/>
        </w:rPr>
        <w:t>、2新增记录</w:t>
      </w:r>
    </w:p>
    <w:p>
      <w:r>
        <w:drawing>
          <wp:inline distT="0" distB="0" distL="0" distR="0">
            <wp:extent cx="5274310" cy="12490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3</w:t>
      </w:r>
      <w:r>
        <w:rPr>
          <w:rFonts w:hint="eastAsia"/>
        </w:rPr>
        <w:t>、</w:t>
      </w:r>
      <w:r>
        <w:t>3</w:t>
      </w:r>
      <w:r>
        <w:rPr>
          <w:rFonts w:hint="eastAsia"/>
        </w:rPr>
        <w:t>填写内容（</w:t>
      </w:r>
      <w:r>
        <w:rPr>
          <w:rFonts w:hint="eastAsia"/>
          <w:color w:val="FF0000"/>
        </w:rPr>
        <w:t>“送下一步”</w:t>
      </w:r>
      <w:r>
        <w:rPr>
          <w:rFonts w:hint="eastAsia"/>
        </w:rPr>
        <w:t>进入审批，</w:t>
      </w:r>
      <w:r>
        <w:rPr>
          <w:rFonts w:hint="eastAsia"/>
          <w:color w:val="FF0000"/>
        </w:rPr>
        <w:t>“保存”</w:t>
      </w:r>
      <w:r>
        <w:rPr>
          <w:rFonts w:hint="eastAsia"/>
        </w:rPr>
        <w:t>成为草稿状态）</w:t>
      </w:r>
    </w:p>
    <w:p>
      <w:r>
        <w:drawing>
          <wp:inline distT="0" distB="0" distL="0" distR="0">
            <wp:extent cx="5274310" cy="24174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color w:val="FF0000"/>
        </w:rPr>
      </w:pPr>
      <w:r>
        <w:rPr>
          <w:rFonts w:hint="eastAsia"/>
          <w:color w:val="FF0000"/>
        </w:rPr>
        <w:t>点击“送下一步”之后、点击“确认提交”（直接点击即可）</w:t>
      </w:r>
    </w:p>
    <w:p>
      <w:pPr>
        <w:rPr>
          <w:rFonts w:hint="eastAsia"/>
        </w:rPr>
      </w:pPr>
      <w:r>
        <w:drawing>
          <wp:inline distT="0" distB="0" distL="0" distR="0">
            <wp:extent cx="5274310" cy="25800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r>
        <w:t>3</w:t>
      </w:r>
      <w:r>
        <w:rPr>
          <w:rFonts w:hint="eastAsia"/>
        </w:rPr>
        <w:t>、4、查看申请流程处于何种状态</w:t>
      </w:r>
    </w:p>
    <w:p>
      <w:r>
        <w:drawing>
          <wp:inline distT="0" distB="0" distL="0" distR="0">
            <wp:extent cx="5274310" cy="8089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3、</w:t>
      </w:r>
      <w:r>
        <w:rPr>
          <w:color w:val="FF0000"/>
          <w:sz w:val="30"/>
          <w:szCs w:val="30"/>
        </w:rPr>
        <w:t xml:space="preserve">5 </w:t>
      </w:r>
      <w:r>
        <w:rPr>
          <w:rFonts w:hint="eastAsia"/>
          <w:color w:val="FF0000"/>
          <w:sz w:val="30"/>
          <w:szCs w:val="30"/>
        </w:rPr>
        <w:t>处理“草稿”、“退回”状态流程（注意）</w:t>
      </w:r>
    </w:p>
    <w:p>
      <w:r>
        <w:rPr>
          <w:rFonts w:hint="eastAsia"/>
        </w:rPr>
        <w:t>右上角点击待办，可以找到相应待办事宜，即可进入“草稿”或是“退回”的流程</w:t>
      </w:r>
    </w:p>
    <w:p>
      <w:r>
        <w:rPr>
          <w:rFonts w:hint="eastAsia"/>
        </w:rPr>
        <w:t>进入之后可以“送下一步”或是“保存”操作</w:t>
      </w:r>
    </w:p>
    <w:p>
      <w:r>
        <w:drawing>
          <wp:inline distT="0" distB="0" distL="0" distR="0">
            <wp:extent cx="5274310" cy="11176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D66"/>
    <w:rsid w:val="000B232F"/>
    <w:rsid w:val="000B2785"/>
    <w:rsid w:val="000F41C5"/>
    <w:rsid w:val="002250FD"/>
    <w:rsid w:val="00254931"/>
    <w:rsid w:val="004A25F3"/>
    <w:rsid w:val="00533558"/>
    <w:rsid w:val="00564479"/>
    <w:rsid w:val="00583F24"/>
    <w:rsid w:val="00655258"/>
    <w:rsid w:val="006C320B"/>
    <w:rsid w:val="0073101C"/>
    <w:rsid w:val="00742CE7"/>
    <w:rsid w:val="00744A15"/>
    <w:rsid w:val="007E605F"/>
    <w:rsid w:val="007F6FF1"/>
    <w:rsid w:val="00844AD5"/>
    <w:rsid w:val="008D2BC6"/>
    <w:rsid w:val="009049B7"/>
    <w:rsid w:val="009300C1"/>
    <w:rsid w:val="009511DB"/>
    <w:rsid w:val="00A559F2"/>
    <w:rsid w:val="00A830C7"/>
    <w:rsid w:val="00AF130B"/>
    <w:rsid w:val="00B8152A"/>
    <w:rsid w:val="00B87D9F"/>
    <w:rsid w:val="00BA6D66"/>
    <w:rsid w:val="00BB2881"/>
    <w:rsid w:val="00C140B3"/>
    <w:rsid w:val="00D03F48"/>
    <w:rsid w:val="00D42119"/>
    <w:rsid w:val="00D466A5"/>
    <w:rsid w:val="00D751C2"/>
    <w:rsid w:val="00D763BE"/>
    <w:rsid w:val="00DD0016"/>
    <w:rsid w:val="00DF7156"/>
    <w:rsid w:val="00F13F45"/>
    <w:rsid w:val="00FA5987"/>
    <w:rsid w:val="00FE659A"/>
    <w:rsid w:val="3C3F2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6"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uiPriority w:val="99"/>
    <w:rPr>
      <w:sz w:val="18"/>
      <w:szCs w:val="18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标题 1 字符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3 字符"/>
    <w:basedOn w:val="8"/>
    <w:link w:val="4"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66</Words>
  <Characters>378</Characters>
  <Lines>3</Lines>
  <Paragraphs>1</Paragraphs>
  <TotalTime>32</TotalTime>
  <ScaleCrop>false</ScaleCrop>
  <LinksUpToDate>false</LinksUpToDate>
  <CharactersWithSpaces>443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2022-02-24T10:53:00Z</dcterms:created>
  <dc:creator>14772</dc:creator>
  <cp:lastModifiedBy>天使之翼</cp:lastModifiedBy>
  <dcterms:modified xsi:type="dcterms:W3CDTF">2022-02-26T05:41:10Z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111948FBC65E47F9B8B0A5E994AEBE50</vt:lpwstr>
  </property>
</Properties>
</file>