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0FDB" w14:textId="76F4FF5B" w:rsidR="00E3183E" w:rsidRDefault="00E3183E" w:rsidP="00C719EF">
      <w:pPr>
        <w:pStyle w:val="a4"/>
      </w:pPr>
      <w:r w:rsidRPr="00FE7818">
        <w:rPr>
          <w:rFonts w:hint="eastAsia"/>
        </w:rPr>
        <w:t>20</w:t>
      </w:r>
      <w:r w:rsidR="006351CF" w:rsidRPr="00FE7818">
        <w:t>20</w:t>
      </w:r>
      <w:r w:rsidRPr="00FE7818">
        <w:rPr>
          <w:rFonts w:hint="eastAsia"/>
        </w:rPr>
        <w:t>年政府信息公开工作年度报告</w:t>
      </w:r>
    </w:p>
    <w:p w14:paraId="2FF533FB" w14:textId="07E4126B" w:rsidR="00C719EF" w:rsidRPr="00C719EF" w:rsidRDefault="00C719EF" w:rsidP="00C719EF">
      <w:pPr>
        <w:pStyle w:val="a4"/>
        <w:rPr>
          <w:rFonts w:hint="eastAsia"/>
        </w:rPr>
      </w:pPr>
      <w:r>
        <w:rPr>
          <w:rFonts w:hint="eastAsia"/>
        </w:rPr>
        <w:t>（上海市嘉定区外冈镇人民政府）</w:t>
      </w:r>
    </w:p>
    <w:p w14:paraId="5C9FFA22" w14:textId="77777777" w:rsidR="00E3183E" w:rsidRPr="00D1666B" w:rsidRDefault="00E3183E" w:rsidP="0053665B">
      <w:pPr>
        <w:pStyle w:val="1"/>
      </w:pPr>
      <w:r w:rsidRPr="00D1666B">
        <w:rPr>
          <w:rFonts w:hint="eastAsia"/>
        </w:rPr>
        <w:t>一、总体情况</w:t>
      </w:r>
    </w:p>
    <w:p w14:paraId="004BBF54" w14:textId="77777777" w:rsidR="00306BBF" w:rsidRDefault="00A0531D" w:rsidP="0053665B">
      <w:r w:rsidRPr="00D1666B">
        <w:rPr>
          <w:rFonts w:hint="eastAsia"/>
        </w:rPr>
        <w:t>根据《中华人民共和国政府信息公开条例》</w:t>
      </w:r>
      <w:r w:rsidR="00612046" w:rsidRPr="00612046">
        <w:rPr>
          <w:rFonts w:hint="eastAsia"/>
        </w:rPr>
        <w:t>（以下简称《条例》）</w:t>
      </w:r>
      <w:r w:rsidRPr="00D1666B">
        <w:rPr>
          <w:rFonts w:hint="eastAsia"/>
        </w:rPr>
        <w:t>和《上海市政府信息公开规定》</w:t>
      </w:r>
      <w:r w:rsidR="00612046" w:rsidRPr="00612046">
        <w:rPr>
          <w:rFonts w:hint="eastAsia"/>
        </w:rPr>
        <w:t>（以下简称《规定》）</w:t>
      </w:r>
      <w:r w:rsidRPr="00D1666B">
        <w:rPr>
          <w:rFonts w:hint="eastAsia"/>
        </w:rPr>
        <w:t>要求，</w:t>
      </w:r>
      <w:r w:rsidR="00836B5A">
        <w:rPr>
          <w:rFonts w:hint="eastAsia"/>
        </w:rPr>
        <w:t>现公布</w:t>
      </w:r>
      <w:r w:rsidR="00575154" w:rsidRPr="00575154">
        <w:rPr>
          <w:rFonts w:hint="eastAsia"/>
        </w:rPr>
        <w:t>上海市嘉定区外冈镇人民政府</w:t>
      </w:r>
      <w:r w:rsidR="00F80504">
        <w:rPr>
          <w:rFonts w:hint="eastAsia"/>
        </w:rPr>
        <w:t>（以下简称</w:t>
      </w:r>
      <w:r w:rsidR="00AA7777">
        <w:rPr>
          <w:rFonts w:hint="eastAsia"/>
        </w:rPr>
        <w:t>外冈镇</w:t>
      </w:r>
      <w:r w:rsidR="00F80504">
        <w:rPr>
          <w:rFonts w:hint="eastAsia"/>
        </w:rPr>
        <w:t>）</w:t>
      </w:r>
      <w:r w:rsidR="00836B5A" w:rsidRPr="00836B5A">
        <w:t>20</w:t>
      </w:r>
      <w:r w:rsidR="00836B5A">
        <w:t>20</w:t>
      </w:r>
      <w:r w:rsidR="00836B5A" w:rsidRPr="00836B5A">
        <w:t>年政府信息公开工作年度报告</w:t>
      </w:r>
      <w:r w:rsidR="00575154" w:rsidRPr="00575154">
        <w:rPr>
          <w:rFonts w:hint="eastAsia"/>
        </w:rPr>
        <w:t>。本年度报告中所列数据</w:t>
      </w:r>
      <w:r w:rsidR="00836B5A">
        <w:rPr>
          <w:rFonts w:hint="eastAsia"/>
        </w:rPr>
        <w:t>的时限</w:t>
      </w:r>
      <w:r w:rsidR="00575154" w:rsidRPr="00575154">
        <w:rPr>
          <w:rFonts w:hint="eastAsia"/>
        </w:rPr>
        <w:t>自20</w:t>
      </w:r>
      <w:r w:rsidRPr="00D1666B">
        <w:t>20</w:t>
      </w:r>
      <w:r w:rsidR="00575154" w:rsidRPr="00575154">
        <w:rPr>
          <w:rFonts w:hint="eastAsia"/>
        </w:rPr>
        <w:t>年1月1日起</w:t>
      </w:r>
      <w:r w:rsidR="0003327F">
        <w:rPr>
          <w:rFonts w:hint="eastAsia"/>
        </w:rPr>
        <w:t>，</w:t>
      </w:r>
      <w:r w:rsidR="00575154" w:rsidRPr="00575154">
        <w:rPr>
          <w:rFonts w:hint="eastAsia"/>
        </w:rPr>
        <w:t>至</w:t>
      </w:r>
      <w:r w:rsidR="00836B5A">
        <w:rPr>
          <w:rFonts w:hint="eastAsia"/>
        </w:rPr>
        <w:t>2</w:t>
      </w:r>
      <w:r w:rsidR="00836B5A">
        <w:t>020</w:t>
      </w:r>
      <w:r w:rsidR="00836B5A">
        <w:rPr>
          <w:rFonts w:hint="eastAsia"/>
        </w:rPr>
        <w:t>年</w:t>
      </w:r>
      <w:r w:rsidR="00575154" w:rsidRPr="00575154">
        <w:rPr>
          <w:rFonts w:hint="eastAsia"/>
        </w:rPr>
        <w:t>12月31日止。如对本年度报告有任何疑问，请联系区外冈镇办公室，地址：</w:t>
      </w:r>
      <w:r w:rsidR="000E1A08">
        <w:rPr>
          <w:rFonts w:hint="eastAsia"/>
        </w:rPr>
        <w:t>上海市嘉定区</w:t>
      </w:r>
      <w:proofErr w:type="gramStart"/>
      <w:r w:rsidR="00575154" w:rsidRPr="00575154">
        <w:rPr>
          <w:rFonts w:hint="eastAsia"/>
        </w:rPr>
        <w:t>瞿</w:t>
      </w:r>
      <w:proofErr w:type="gramEnd"/>
      <w:r w:rsidR="00575154" w:rsidRPr="00575154">
        <w:rPr>
          <w:rFonts w:hint="eastAsia"/>
        </w:rPr>
        <w:t>门路518号，邮编：201806，电话：39106621。</w:t>
      </w:r>
    </w:p>
    <w:p w14:paraId="74F79CE1" w14:textId="699BE847" w:rsidR="00983FDB" w:rsidRDefault="008B7D56" w:rsidP="0053665B">
      <w:pPr>
        <w:pStyle w:val="2"/>
        <w:ind w:firstLine="643"/>
      </w:pPr>
      <w:r>
        <w:rPr>
          <w:rFonts w:hint="eastAsia"/>
        </w:rPr>
        <w:t>政务</w:t>
      </w:r>
      <w:r w:rsidR="00983FDB" w:rsidRPr="00983FDB">
        <w:rPr>
          <w:rFonts w:hint="eastAsia"/>
        </w:rPr>
        <w:t>公开工作总体情况</w:t>
      </w:r>
      <w:r w:rsidR="00983FDB">
        <w:rPr>
          <w:rFonts w:hint="eastAsia"/>
        </w:rPr>
        <w:t>。</w:t>
      </w:r>
    </w:p>
    <w:p w14:paraId="5A4A59C0" w14:textId="77777777" w:rsidR="007E06F1" w:rsidRPr="007E06F1" w:rsidRDefault="007E06F1" w:rsidP="007E06F1">
      <w:pPr>
        <w:rPr>
          <w:rFonts w:hint="eastAsia"/>
        </w:rPr>
      </w:pPr>
      <w:r w:rsidRPr="007E06F1">
        <w:t>2020年，外冈镇贯彻执行《条例》和《规定》</w:t>
      </w:r>
      <w:r w:rsidR="00850E98" w:rsidRPr="00850E98">
        <w:rPr>
          <w:rFonts w:hint="eastAsia"/>
        </w:rPr>
        <w:t>工作部署，</w:t>
      </w:r>
      <w:r w:rsidRPr="007E06F1">
        <w:t>遵循</w:t>
      </w:r>
      <w:r w:rsidRPr="007E06F1">
        <w:t>“</w:t>
      </w:r>
      <w:r w:rsidRPr="007E06F1">
        <w:t>公正、公平、便民</w:t>
      </w:r>
      <w:r w:rsidRPr="007E06F1">
        <w:t>”</w:t>
      </w:r>
      <w:r w:rsidRPr="007E06F1">
        <w:t>原则，</w:t>
      </w:r>
      <w:r w:rsidR="00037530">
        <w:rPr>
          <w:rFonts w:hint="eastAsia"/>
        </w:rPr>
        <w:t>进一步</w:t>
      </w:r>
      <w:r w:rsidRPr="007E06F1">
        <w:rPr>
          <w:rFonts w:hint="eastAsia"/>
        </w:rPr>
        <w:t>充实组织机构，完善工作制度，加强信息公开平台建设</w:t>
      </w:r>
      <w:r w:rsidR="00850E98">
        <w:rPr>
          <w:rFonts w:hint="eastAsia"/>
        </w:rPr>
        <w:t>。</w:t>
      </w:r>
      <w:r w:rsidR="00037530" w:rsidRPr="00037530">
        <w:rPr>
          <w:rFonts w:hint="eastAsia"/>
        </w:rPr>
        <w:t>全年政府信息公开工作</w:t>
      </w:r>
      <w:r w:rsidR="000F0F85">
        <w:rPr>
          <w:rFonts w:hint="eastAsia"/>
        </w:rPr>
        <w:t>有效推进，</w:t>
      </w:r>
      <w:r w:rsidR="00B224B9" w:rsidRPr="00037530">
        <w:rPr>
          <w:rFonts w:hint="eastAsia"/>
        </w:rPr>
        <w:t>政府</w:t>
      </w:r>
      <w:r w:rsidR="000F0F85" w:rsidRPr="003C586E">
        <w:rPr>
          <w:rFonts w:hint="eastAsia"/>
        </w:rPr>
        <w:t>信息公开</w:t>
      </w:r>
      <w:r w:rsidR="00CB0984">
        <w:rPr>
          <w:rFonts w:hint="eastAsia"/>
        </w:rPr>
        <w:t>申请</w:t>
      </w:r>
      <w:r w:rsidR="000F0F85">
        <w:rPr>
          <w:rFonts w:hint="eastAsia"/>
        </w:rPr>
        <w:t>受理、</w:t>
      </w:r>
      <w:r w:rsidR="00CB0984">
        <w:rPr>
          <w:rFonts w:hint="eastAsia"/>
        </w:rPr>
        <w:t>咨询</w:t>
      </w:r>
      <w:r w:rsidR="000F0F85">
        <w:rPr>
          <w:rFonts w:hint="eastAsia"/>
        </w:rPr>
        <w:t>答复工作</w:t>
      </w:r>
      <w:r w:rsidR="00850E98">
        <w:rPr>
          <w:rFonts w:hint="eastAsia"/>
        </w:rPr>
        <w:t>开展</w:t>
      </w:r>
      <w:r w:rsidR="00037530" w:rsidRPr="00037530">
        <w:rPr>
          <w:rFonts w:hint="eastAsia"/>
        </w:rPr>
        <w:t>正常。</w:t>
      </w:r>
    </w:p>
    <w:p w14:paraId="71620645" w14:textId="77777777" w:rsidR="0053665B" w:rsidRDefault="00700AFB" w:rsidP="0053665B">
      <w:pPr>
        <w:pStyle w:val="2"/>
        <w:ind w:firstLine="643"/>
      </w:pPr>
      <w:r w:rsidRPr="00306BBF">
        <w:rPr>
          <w:rFonts w:hint="eastAsia"/>
        </w:rPr>
        <w:t>主动公开方面</w:t>
      </w:r>
      <w:r w:rsidR="00114AAC" w:rsidRPr="00306BBF">
        <w:rPr>
          <w:rFonts w:hint="eastAsia"/>
        </w:rPr>
        <w:t>。</w:t>
      </w:r>
    </w:p>
    <w:p w14:paraId="58977801" w14:textId="77777777" w:rsidR="00B70081" w:rsidRDefault="007E06F1" w:rsidP="00981A33">
      <w:r>
        <w:rPr>
          <w:rFonts w:hint="eastAsia"/>
        </w:rPr>
        <w:t>外冈镇</w:t>
      </w:r>
      <w:r w:rsidRPr="007E06F1">
        <w:rPr>
          <w:rFonts w:hint="eastAsia"/>
        </w:rPr>
        <w:t>聚焦企业和群众关注的政府信息</w:t>
      </w:r>
      <w:r>
        <w:rPr>
          <w:rFonts w:hint="eastAsia"/>
        </w:rPr>
        <w:t>，</w:t>
      </w:r>
      <w:r w:rsidRPr="007E06F1">
        <w:rPr>
          <w:rFonts w:hint="eastAsia"/>
        </w:rPr>
        <w:t>切实</w:t>
      </w:r>
      <w:r>
        <w:rPr>
          <w:rFonts w:hint="eastAsia"/>
        </w:rPr>
        <w:t>抓</w:t>
      </w:r>
      <w:r w:rsidRPr="007E06F1">
        <w:rPr>
          <w:rFonts w:hint="eastAsia"/>
        </w:rPr>
        <w:t>好主动发布工作</w:t>
      </w:r>
      <w:r>
        <w:rPr>
          <w:rFonts w:hint="eastAsia"/>
        </w:rPr>
        <w:t>。</w:t>
      </w:r>
      <w:r w:rsidR="00B224B9">
        <w:rPr>
          <w:rFonts w:hint="eastAsia"/>
        </w:rPr>
        <w:t>健全政府</w:t>
      </w:r>
      <w:r w:rsidR="00057C53">
        <w:rPr>
          <w:rFonts w:hint="eastAsia"/>
        </w:rPr>
        <w:t>信息公开的</w:t>
      </w:r>
      <w:r w:rsidR="00044260">
        <w:rPr>
          <w:rFonts w:hint="eastAsia"/>
        </w:rPr>
        <w:t>途径</w:t>
      </w:r>
      <w:r w:rsidR="00B224B9">
        <w:rPr>
          <w:rFonts w:hint="eastAsia"/>
        </w:rPr>
        <w:t>，</w:t>
      </w:r>
      <w:r w:rsidR="00057C53">
        <w:rPr>
          <w:rFonts w:hint="eastAsia"/>
        </w:rPr>
        <w:t>包括</w:t>
      </w:r>
      <w:r w:rsidR="00044260">
        <w:rPr>
          <w:rFonts w:hint="eastAsia"/>
        </w:rPr>
        <w:t>门户网站</w:t>
      </w:r>
      <w:r w:rsidR="00057C53">
        <w:rPr>
          <w:rFonts w:hint="eastAsia"/>
        </w:rPr>
        <w:t>“上海嘉定”</w:t>
      </w:r>
      <w:r w:rsidR="00057C53">
        <w:rPr>
          <w:rFonts w:hint="eastAsia"/>
        </w:rPr>
        <w:lastRenderedPageBreak/>
        <w:t>外冈频道、</w:t>
      </w:r>
      <w:r w:rsidR="00044260" w:rsidRPr="00044260">
        <w:rPr>
          <w:rFonts w:hint="eastAsia"/>
        </w:rPr>
        <w:t>镇社区事务受理服务中心</w:t>
      </w:r>
      <w:r w:rsidR="00044260">
        <w:rPr>
          <w:rFonts w:hint="eastAsia"/>
        </w:rPr>
        <w:t>公示栏、</w:t>
      </w:r>
      <w:proofErr w:type="gramStart"/>
      <w:r w:rsidR="00044260">
        <w:rPr>
          <w:rFonts w:hint="eastAsia"/>
        </w:rPr>
        <w:t>微信公众号</w:t>
      </w:r>
      <w:proofErr w:type="gramEnd"/>
      <w:r w:rsidR="00044260">
        <w:rPr>
          <w:rFonts w:hint="eastAsia"/>
        </w:rPr>
        <w:t>、报</w:t>
      </w:r>
      <w:proofErr w:type="gramStart"/>
      <w:r w:rsidR="00044260">
        <w:rPr>
          <w:rFonts w:hint="eastAsia"/>
        </w:rPr>
        <w:t>备至区</w:t>
      </w:r>
      <w:proofErr w:type="gramEnd"/>
      <w:r w:rsidR="00044260">
        <w:rPr>
          <w:rFonts w:hint="eastAsia"/>
        </w:rPr>
        <w:t>档案馆和区图书馆的信息查阅渠道。全年</w:t>
      </w:r>
      <w:r w:rsidR="00F80504" w:rsidRPr="001555C1">
        <w:t>制发行政公文1</w:t>
      </w:r>
      <w:r w:rsidR="00F80504">
        <w:t>2</w:t>
      </w:r>
      <w:r w:rsidR="00F80504" w:rsidRPr="001555C1">
        <w:t>件，其中公文主动公开</w:t>
      </w:r>
      <w:r w:rsidR="00F80504">
        <w:t>10</w:t>
      </w:r>
      <w:r w:rsidR="00F80504" w:rsidRPr="001555C1">
        <w:t>件。</w:t>
      </w:r>
      <w:r w:rsidR="00056F15" w:rsidRPr="00056F15">
        <w:rPr>
          <w:rFonts w:hint="eastAsia"/>
        </w:rPr>
        <w:t>持续</w:t>
      </w:r>
      <w:r w:rsidR="00056F15">
        <w:rPr>
          <w:rFonts w:hint="eastAsia"/>
        </w:rPr>
        <w:t>深化细化</w:t>
      </w:r>
      <w:r w:rsidR="00AA7777" w:rsidRPr="00AA7777">
        <w:t>卫计、综治、教育、经营、民政、</w:t>
      </w:r>
      <w:r w:rsidR="00056F15">
        <w:rPr>
          <w:rFonts w:hint="eastAsia"/>
        </w:rPr>
        <w:t>环保</w:t>
      </w:r>
      <w:r w:rsidR="00AA7777" w:rsidRPr="00AA7777">
        <w:t>、城建等</w:t>
      </w:r>
      <w:r w:rsidR="00AA7777" w:rsidRPr="00AA7777">
        <w:rPr>
          <w:rFonts w:hint="eastAsia"/>
        </w:rPr>
        <w:t>企业和群众</w:t>
      </w:r>
      <w:r w:rsidR="00AA7777">
        <w:rPr>
          <w:rFonts w:hint="eastAsia"/>
        </w:rPr>
        <w:t>重点</w:t>
      </w:r>
      <w:r w:rsidR="00AA7777" w:rsidRPr="00AA7777">
        <w:rPr>
          <w:rFonts w:hint="eastAsia"/>
        </w:rPr>
        <w:t>关注领域</w:t>
      </w:r>
      <w:r w:rsidR="00CB0984">
        <w:rPr>
          <w:rFonts w:hint="eastAsia"/>
        </w:rPr>
        <w:t>的</w:t>
      </w:r>
      <w:r w:rsidR="00A223E5">
        <w:rPr>
          <w:rFonts w:hint="eastAsia"/>
        </w:rPr>
        <w:t>信息公开</w:t>
      </w:r>
      <w:r w:rsidR="00CB0984">
        <w:rPr>
          <w:rFonts w:hint="eastAsia"/>
        </w:rPr>
        <w:t>。</w:t>
      </w:r>
      <w:r w:rsidR="00A223E5">
        <w:rPr>
          <w:rFonts w:hint="eastAsia"/>
        </w:rPr>
        <w:t>2</w:t>
      </w:r>
      <w:r w:rsidR="00A223E5">
        <w:t>020</w:t>
      </w:r>
      <w:r w:rsidR="00A223E5">
        <w:rPr>
          <w:rFonts w:hint="eastAsia"/>
        </w:rPr>
        <w:t>共发布</w:t>
      </w:r>
      <w:r w:rsidR="00270E13" w:rsidRPr="00B70081">
        <w:rPr>
          <w:rFonts w:hint="eastAsia"/>
        </w:rPr>
        <w:t>财政预算决算</w:t>
      </w:r>
      <w:r w:rsidR="00A223E5">
        <w:rPr>
          <w:rFonts w:hint="eastAsia"/>
        </w:rPr>
        <w:t>、“三公”经费、财政专项支出等财政性</w:t>
      </w:r>
      <w:r w:rsidR="00270E13" w:rsidRPr="00B70081">
        <w:rPr>
          <w:rFonts w:hint="eastAsia"/>
        </w:rPr>
        <w:t>信息</w:t>
      </w:r>
      <w:r w:rsidR="00270E13">
        <w:t>65</w:t>
      </w:r>
      <w:r w:rsidR="00270E13" w:rsidRPr="00B70081">
        <w:rPr>
          <w:rFonts w:hint="eastAsia"/>
        </w:rPr>
        <w:t>条</w:t>
      </w:r>
      <w:r w:rsidR="00A223E5">
        <w:rPr>
          <w:rFonts w:hint="eastAsia"/>
        </w:rPr>
        <w:t>；城建</w:t>
      </w:r>
      <w:r w:rsidR="00115381">
        <w:rPr>
          <w:rFonts w:hint="eastAsia"/>
        </w:rPr>
        <w:t>项目</w:t>
      </w:r>
      <w:r w:rsidR="00270E13" w:rsidRPr="00B70081">
        <w:rPr>
          <w:rFonts w:hint="eastAsia"/>
        </w:rPr>
        <w:t>招投标信息</w:t>
      </w:r>
      <w:r w:rsidR="00270E13">
        <w:t>42</w:t>
      </w:r>
      <w:r w:rsidR="00270E13" w:rsidRPr="00B70081">
        <w:rPr>
          <w:rFonts w:hint="eastAsia"/>
        </w:rPr>
        <w:t>条；新闻信息</w:t>
      </w:r>
      <w:r w:rsidR="00270E13">
        <w:t>466</w:t>
      </w:r>
      <w:r w:rsidR="00270E13" w:rsidRPr="00B70081">
        <w:rPr>
          <w:rFonts w:hint="eastAsia"/>
        </w:rPr>
        <w:t>条；政务公告和便民公告各</w:t>
      </w:r>
      <w:r w:rsidR="00270E13">
        <w:t>5</w:t>
      </w:r>
      <w:r w:rsidR="00270E13" w:rsidRPr="00B70081">
        <w:rPr>
          <w:rFonts w:hint="eastAsia"/>
        </w:rPr>
        <w:t>条</w:t>
      </w:r>
      <w:r w:rsidR="00A223E5">
        <w:rPr>
          <w:rFonts w:hint="eastAsia"/>
        </w:rPr>
        <w:t>。</w:t>
      </w:r>
    </w:p>
    <w:p w14:paraId="45E3B0C7" w14:textId="77777777" w:rsidR="00C86B70" w:rsidRDefault="00C86B70" w:rsidP="00CC6B7C">
      <w:pPr>
        <w:pStyle w:val="2"/>
        <w:ind w:firstLine="643"/>
      </w:pPr>
      <w:r w:rsidRPr="00306BBF">
        <w:rPr>
          <w:rFonts w:hint="eastAsia"/>
        </w:rPr>
        <w:t>依申请公开方面</w:t>
      </w:r>
      <w:r w:rsidR="00114AAC" w:rsidRPr="00306BBF">
        <w:rPr>
          <w:rFonts w:hint="eastAsia"/>
        </w:rPr>
        <w:t>。</w:t>
      </w:r>
    </w:p>
    <w:p w14:paraId="4B01AA25" w14:textId="77777777" w:rsidR="00764DB8" w:rsidRDefault="00FB7ADC" w:rsidP="00FB2D6A">
      <w:pPr>
        <w:rPr>
          <w:rFonts w:hint="eastAsia"/>
        </w:rPr>
      </w:pPr>
      <w:r w:rsidRPr="00BF6F40">
        <w:rPr>
          <w:rFonts w:hint="eastAsia"/>
        </w:rPr>
        <w:t>根据新修订的《条例》和《规定》，</w:t>
      </w:r>
      <w:r w:rsidR="00E22095" w:rsidRPr="00BF6F40">
        <w:rPr>
          <w:rFonts w:hint="eastAsia"/>
        </w:rPr>
        <w:t>严格</w:t>
      </w:r>
      <w:r w:rsidR="003C586E" w:rsidRPr="00BF6F40">
        <w:rPr>
          <w:rFonts w:hint="eastAsia"/>
        </w:rPr>
        <w:t>依法依规</w:t>
      </w:r>
      <w:r w:rsidRPr="00BF6F40">
        <w:rPr>
          <w:rFonts w:hint="eastAsia"/>
        </w:rPr>
        <w:t>贯彻落实</w:t>
      </w:r>
      <w:r w:rsidR="003C586E" w:rsidRPr="00BF6F40">
        <w:rPr>
          <w:rFonts w:hint="eastAsia"/>
        </w:rPr>
        <w:t>政府信息依申请公开工作，</w:t>
      </w:r>
      <w:r w:rsidRPr="00BF6F40">
        <w:rPr>
          <w:rFonts w:hint="eastAsia"/>
        </w:rPr>
        <w:t>规范</w:t>
      </w:r>
      <w:r w:rsidR="00F1203B" w:rsidRPr="00BF6F40">
        <w:rPr>
          <w:rFonts w:hint="eastAsia"/>
        </w:rPr>
        <w:t>落实</w:t>
      </w:r>
      <w:r w:rsidR="003C586E" w:rsidRPr="00BF6F40">
        <w:rPr>
          <w:rFonts w:hint="eastAsia"/>
        </w:rPr>
        <w:t>依申请公开工作流程。</w:t>
      </w:r>
      <w:r w:rsidR="00057C53" w:rsidRPr="002426D4">
        <w:rPr>
          <w:rFonts w:hint="eastAsia"/>
        </w:rPr>
        <w:t>对</w:t>
      </w:r>
      <w:r w:rsidR="00057C53">
        <w:rPr>
          <w:rFonts w:hint="eastAsia"/>
        </w:rPr>
        <w:t>外冈镇</w:t>
      </w:r>
      <w:r w:rsidR="00057C53" w:rsidRPr="002426D4">
        <w:rPr>
          <w:rFonts w:hint="eastAsia"/>
        </w:rPr>
        <w:t>政府信息公开指南进行了更新修订</w:t>
      </w:r>
      <w:r w:rsidR="00057C53">
        <w:rPr>
          <w:rFonts w:hint="eastAsia"/>
        </w:rPr>
        <w:t>，增加了申请费用事项的说明</w:t>
      </w:r>
      <w:r w:rsidR="00057C53" w:rsidRPr="002426D4">
        <w:rPr>
          <w:rFonts w:hint="eastAsia"/>
        </w:rPr>
        <w:t>。</w:t>
      </w:r>
      <w:r w:rsidR="00764DB8" w:rsidRPr="003C586E">
        <w:rPr>
          <w:rFonts w:hint="eastAsia"/>
        </w:rPr>
        <w:t>对于公民、法人或其他组织提出的政府信息公开申请，</w:t>
      </w:r>
      <w:r w:rsidR="00BF6F40">
        <w:rPr>
          <w:rFonts w:hint="eastAsia"/>
        </w:rPr>
        <w:t>进行规范受理、认真处理、及时答复。</w:t>
      </w:r>
      <w:r w:rsidR="00E22095">
        <w:t>2020</w:t>
      </w:r>
      <w:r w:rsidR="00764DB8" w:rsidRPr="003C586E">
        <w:t>年，外冈镇共受理政府信息公开申请</w:t>
      </w:r>
      <w:r w:rsidR="00E22095">
        <w:t>5</w:t>
      </w:r>
      <w:r w:rsidR="00764DB8" w:rsidRPr="003C586E">
        <w:t>件，</w:t>
      </w:r>
      <w:r w:rsidR="00CD06F3" w:rsidRPr="00CD06F3">
        <w:rPr>
          <w:rFonts w:hint="eastAsia"/>
        </w:rPr>
        <w:t>答复率</w:t>
      </w:r>
      <w:r w:rsidR="00CD06F3" w:rsidRPr="00CD06F3">
        <w:t>100%</w:t>
      </w:r>
      <w:r w:rsidR="00CD06F3">
        <w:rPr>
          <w:rFonts w:hint="eastAsia"/>
        </w:rPr>
        <w:t>，</w:t>
      </w:r>
      <w:r w:rsidR="00764DB8" w:rsidRPr="003C586E">
        <w:t>其中</w:t>
      </w:r>
      <w:r w:rsidR="00764DB8" w:rsidRPr="003C586E">
        <w:t>“</w:t>
      </w:r>
      <w:r w:rsidR="00BF6F40">
        <w:rPr>
          <w:rFonts w:hint="eastAsia"/>
        </w:rPr>
        <w:t>予以</w:t>
      </w:r>
      <w:r w:rsidR="00764DB8" w:rsidRPr="003C586E">
        <w:t>公开</w:t>
      </w:r>
      <w:r w:rsidR="00764DB8" w:rsidRPr="003C586E">
        <w:t>”</w:t>
      </w:r>
      <w:r w:rsidR="00BF6F40">
        <w:t>1</w:t>
      </w:r>
      <w:r w:rsidR="00764DB8" w:rsidRPr="003C586E">
        <w:t>件，</w:t>
      </w:r>
      <w:r w:rsidR="00764DB8" w:rsidRPr="003C586E">
        <w:t>“</w:t>
      </w:r>
      <w:r w:rsidR="00764DB8" w:rsidRPr="003C586E">
        <w:t>本机关不掌握相关政府信息</w:t>
      </w:r>
      <w:r w:rsidR="00764DB8" w:rsidRPr="003C586E">
        <w:t>”</w:t>
      </w:r>
      <w:r w:rsidR="008B3018">
        <w:t>3</w:t>
      </w:r>
      <w:r w:rsidR="00764DB8" w:rsidRPr="003C586E">
        <w:t>件</w:t>
      </w:r>
      <w:r w:rsidR="008B3018">
        <w:rPr>
          <w:rFonts w:hint="eastAsia"/>
        </w:rPr>
        <w:t>，属于“重复申请”1件</w:t>
      </w:r>
      <w:r w:rsidR="00534870">
        <w:rPr>
          <w:rFonts w:hint="eastAsia"/>
        </w:rPr>
        <w:t>。</w:t>
      </w:r>
      <w:r w:rsidR="00F42330">
        <w:rPr>
          <w:rFonts w:hint="eastAsia"/>
        </w:rPr>
        <w:t>依申请公开信息主要涉及献血工作安排、土地划拨、房屋拆迁等方面</w:t>
      </w:r>
      <w:r w:rsidR="00534870">
        <w:rPr>
          <w:rFonts w:hint="eastAsia"/>
        </w:rPr>
        <w:t>。</w:t>
      </w:r>
      <w:r w:rsidR="00534870">
        <w:t>2020</w:t>
      </w:r>
      <w:r w:rsidR="00534870">
        <w:rPr>
          <w:rFonts w:hint="eastAsia"/>
        </w:rPr>
        <w:t>年</w:t>
      </w:r>
      <w:r w:rsidR="00534870" w:rsidRPr="00534870">
        <w:rPr>
          <w:rFonts w:hint="eastAsia"/>
        </w:rPr>
        <w:t>受到行政诉讼</w:t>
      </w:r>
      <w:r w:rsidR="00534870" w:rsidRPr="00534870">
        <w:t>1件，</w:t>
      </w:r>
      <w:r w:rsidR="00534870">
        <w:rPr>
          <w:rFonts w:hint="eastAsia"/>
        </w:rPr>
        <w:t>系</w:t>
      </w:r>
      <w:r w:rsidR="00534870" w:rsidRPr="00534870">
        <w:t>未经复议直接起诉</w:t>
      </w:r>
      <w:r w:rsidR="00534870">
        <w:rPr>
          <w:rFonts w:hint="eastAsia"/>
        </w:rPr>
        <w:t>。</w:t>
      </w:r>
    </w:p>
    <w:p w14:paraId="19E91DD8" w14:textId="77777777" w:rsidR="00603FB7" w:rsidRDefault="00603FB7" w:rsidP="0053665B">
      <w:pPr>
        <w:pStyle w:val="2"/>
        <w:ind w:firstLine="643"/>
      </w:pPr>
      <w:r w:rsidRPr="00306BBF">
        <w:rPr>
          <w:rFonts w:hint="eastAsia"/>
        </w:rPr>
        <w:lastRenderedPageBreak/>
        <w:t>平台建设</w:t>
      </w:r>
      <w:r w:rsidR="00FD15FE" w:rsidRPr="00306BBF">
        <w:rPr>
          <w:rFonts w:hint="eastAsia"/>
        </w:rPr>
        <w:t>方面。</w:t>
      </w:r>
    </w:p>
    <w:p w14:paraId="1F2A9720" w14:textId="77777777" w:rsidR="00091D47" w:rsidRDefault="00CD06F3" w:rsidP="00091D47">
      <w:r>
        <w:t>2020</w:t>
      </w:r>
      <w:r w:rsidR="003F437F">
        <w:t>年，我镇</w:t>
      </w:r>
      <w:r w:rsidR="00565F93">
        <w:rPr>
          <w:rFonts w:hint="eastAsia"/>
        </w:rPr>
        <w:t>坚持</w:t>
      </w:r>
      <w:r w:rsidR="00565F93" w:rsidRPr="00565F93">
        <w:rPr>
          <w:rFonts w:hint="eastAsia"/>
        </w:rPr>
        <w:t>政府</w:t>
      </w:r>
      <w:bookmarkStart w:id="0" w:name="_Hlk60925437"/>
      <w:r w:rsidR="00565F93" w:rsidRPr="00565F93">
        <w:rPr>
          <w:rFonts w:hint="eastAsia"/>
        </w:rPr>
        <w:t>门户网站</w:t>
      </w:r>
      <w:bookmarkEnd w:id="0"/>
      <w:r w:rsidR="00CF03E1">
        <w:rPr>
          <w:rFonts w:hint="eastAsia"/>
        </w:rPr>
        <w:t>作为</w:t>
      </w:r>
      <w:r w:rsidR="00565F93" w:rsidRPr="00565F93">
        <w:rPr>
          <w:rFonts w:hint="eastAsia"/>
        </w:rPr>
        <w:t>信息公开第一平台</w:t>
      </w:r>
      <w:r w:rsidR="00565F93">
        <w:rPr>
          <w:rFonts w:hint="eastAsia"/>
        </w:rPr>
        <w:t>，持续优化</w:t>
      </w:r>
      <w:r>
        <w:rPr>
          <w:rFonts w:hint="eastAsia"/>
        </w:rPr>
        <w:t>建设线上与线下、传统媒体与新媒体相结合的</w:t>
      </w:r>
      <w:r w:rsidR="003F437F">
        <w:t>信息发布平台。</w:t>
      </w:r>
    </w:p>
    <w:p w14:paraId="3FF46E2F" w14:textId="77777777" w:rsidR="00017F5F" w:rsidRDefault="00091D47" w:rsidP="00091D47">
      <w:pPr>
        <w:ind w:firstLine="643"/>
        <w:rPr>
          <w:rFonts w:hint="eastAsia"/>
        </w:rPr>
      </w:pPr>
      <w:r w:rsidRPr="00091D47">
        <w:rPr>
          <w:rStyle w:val="30"/>
          <w:rFonts w:hint="eastAsia"/>
        </w:rPr>
        <w:t>1</w:t>
      </w:r>
      <w:r w:rsidRPr="00091D47">
        <w:rPr>
          <w:rStyle w:val="30"/>
        </w:rPr>
        <w:t>.</w:t>
      </w:r>
      <w:r w:rsidR="00017F5F" w:rsidRPr="00091D47">
        <w:rPr>
          <w:rStyle w:val="30"/>
          <w:rFonts w:hint="eastAsia"/>
        </w:rPr>
        <w:t>门户网站方面</w:t>
      </w:r>
      <w:r w:rsidRPr="00091D47">
        <w:rPr>
          <w:rStyle w:val="30"/>
          <w:rFonts w:hint="eastAsia"/>
        </w:rPr>
        <w:t>。</w:t>
      </w:r>
      <w:r w:rsidR="0093220E">
        <w:rPr>
          <w:rFonts w:hint="eastAsia"/>
        </w:rPr>
        <w:t>根据</w:t>
      </w:r>
      <w:r w:rsidR="0093220E" w:rsidRPr="00C0795E">
        <w:rPr>
          <w:rFonts w:hint="eastAsia"/>
        </w:rPr>
        <w:t>区府办</w:t>
      </w:r>
      <w:r w:rsidR="0012040A">
        <w:rPr>
          <w:rFonts w:hint="eastAsia"/>
        </w:rPr>
        <w:t>要求，</w:t>
      </w:r>
      <w:r w:rsidR="00013963" w:rsidRPr="00C0795E">
        <w:rPr>
          <w:rFonts w:hint="eastAsia"/>
        </w:rPr>
        <w:t>加强对平台</w:t>
      </w:r>
      <w:r w:rsidR="00417379">
        <w:rPr>
          <w:rFonts w:hint="eastAsia"/>
        </w:rPr>
        <w:t>信息</w:t>
      </w:r>
      <w:r w:rsidR="00013963" w:rsidRPr="00C0795E">
        <w:rPr>
          <w:rFonts w:hint="eastAsia"/>
        </w:rPr>
        <w:t>内容的</w:t>
      </w:r>
      <w:r w:rsidR="00887918" w:rsidRPr="00C0795E">
        <w:rPr>
          <w:rFonts w:hint="eastAsia"/>
        </w:rPr>
        <w:t>自查力度，减少表述错误，增强信息时效性。</w:t>
      </w:r>
      <w:r>
        <w:rPr>
          <w:rFonts w:hint="eastAsia"/>
        </w:rPr>
        <w:t>完善</w:t>
      </w:r>
      <w:r w:rsidR="0012040A">
        <w:rPr>
          <w:rFonts w:hint="eastAsia"/>
        </w:rPr>
        <w:t>板块</w:t>
      </w:r>
      <w:r w:rsidRPr="00091D47">
        <w:rPr>
          <w:rFonts w:hint="eastAsia"/>
        </w:rPr>
        <w:t>建设，加大政府文件、重点领域信息、财政资金信息等方面的信息公开力度，</w:t>
      </w:r>
      <w:r w:rsidRPr="00091D47">
        <w:t>充分发挥门户网站</w:t>
      </w:r>
      <w:r w:rsidR="0012040A">
        <w:rPr>
          <w:rFonts w:hint="eastAsia"/>
        </w:rPr>
        <w:t>作为</w:t>
      </w:r>
      <w:r w:rsidRPr="00091D47">
        <w:t>信息公开主阵地</w:t>
      </w:r>
      <w:r w:rsidR="0012040A">
        <w:rPr>
          <w:rFonts w:hint="eastAsia"/>
        </w:rPr>
        <w:t>的</w:t>
      </w:r>
      <w:r w:rsidRPr="00091D47">
        <w:t>作用。</w:t>
      </w:r>
      <w:r w:rsidR="00884984">
        <w:rPr>
          <w:rFonts w:hint="eastAsia"/>
        </w:rPr>
        <w:t>2</w:t>
      </w:r>
      <w:r w:rsidR="00884984">
        <w:t>020</w:t>
      </w:r>
      <w:r w:rsidR="00884984">
        <w:rPr>
          <w:rFonts w:hint="eastAsia"/>
        </w:rPr>
        <w:t>年</w:t>
      </w:r>
      <w:r w:rsidR="00534870" w:rsidRPr="00534870">
        <w:rPr>
          <w:rFonts w:hint="eastAsia"/>
        </w:rPr>
        <w:t>通过外冈镇门户网站频道</w:t>
      </w:r>
      <w:r w:rsidR="00884984">
        <w:rPr>
          <w:rFonts w:hint="eastAsia"/>
        </w:rPr>
        <w:t>发布</w:t>
      </w:r>
      <w:r w:rsidR="00020C30">
        <w:rPr>
          <w:rFonts w:hint="eastAsia"/>
        </w:rPr>
        <w:t>新闻资讯</w:t>
      </w:r>
      <w:r w:rsidR="00534870" w:rsidRPr="00534870">
        <w:rPr>
          <w:rFonts w:hint="eastAsia"/>
        </w:rPr>
        <w:t>共计</w:t>
      </w:r>
      <w:r w:rsidR="00534870" w:rsidRPr="00534870">
        <w:t>466条</w:t>
      </w:r>
      <w:r w:rsidR="00020C30">
        <w:rPr>
          <w:rFonts w:hint="eastAsia"/>
        </w:rPr>
        <w:t>。</w:t>
      </w:r>
    </w:p>
    <w:p w14:paraId="1F33C676" w14:textId="77777777" w:rsidR="00887918" w:rsidRPr="003D7037" w:rsidRDefault="00091D47" w:rsidP="008E0979">
      <w:pPr>
        <w:ind w:firstLine="643"/>
        <w:rPr>
          <w:rFonts w:hint="eastAsia"/>
        </w:rPr>
      </w:pPr>
      <w:r w:rsidRPr="00091D47">
        <w:rPr>
          <w:rStyle w:val="30"/>
          <w:rFonts w:hint="eastAsia"/>
        </w:rPr>
        <w:t>2</w:t>
      </w:r>
      <w:r w:rsidRPr="00091D47">
        <w:rPr>
          <w:rStyle w:val="30"/>
        </w:rPr>
        <w:t>.</w:t>
      </w:r>
      <w:r w:rsidR="00017F5F" w:rsidRPr="00091D47">
        <w:rPr>
          <w:rStyle w:val="30"/>
          <w:rFonts w:hint="eastAsia"/>
        </w:rPr>
        <w:t>传统平台方面</w:t>
      </w:r>
      <w:r w:rsidRPr="00091D47">
        <w:rPr>
          <w:rStyle w:val="30"/>
          <w:rFonts w:hint="eastAsia"/>
        </w:rPr>
        <w:t>。</w:t>
      </w:r>
      <w:r w:rsidR="00347020" w:rsidRPr="00347020">
        <w:rPr>
          <w:rFonts w:hint="eastAsia"/>
        </w:rPr>
        <w:t>充分利用电子信息屏、</w:t>
      </w:r>
      <w:r w:rsidR="00013963" w:rsidRPr="00017F5F">
        <w:rPr>
          <w:rFonts w:hint="eastAsia"/>
        </w:rPr>
        <w:t>公开公示专栏</w:t>
      </w:r>
      <w:r w:rsidR="00347020" w:rsidRPr="00347020">
        <w:rPr>
          <w:rFonts w:hint="eastAsia"/>
        </w:rPr>
        <w:t>等设施，</w:t>
      </w:r>
      <w:r w:rsidR="00013963" w:rsidRPr="00017F5F">
        <w:rPr>
          <w:rFonts w:hint="eastAsia"/>
        </w:rPr>
        <w:t>放置政策、办事流程</w:t>
      </w:r>
      <w:r w:rsidR="00013963">
        <w:rPr>
          <w:rFonts w:hint="eastAsia"/>
        </w:rPr>
        <w:t>信息，</w:t>
      </w:r>
      <w:r w:rsidR="00347020" w:rsidRPr="00347020">
        <w:rPr>
          <w:rFonts w:hint="eastAsia"/>
        </w:rPr>
        <w:t>完善便民服务。</w:t>
      </w:r>
      <w:r w:rsidR="00013963">
        <w:rPr>
          <w:rFonts w:hint="eastAsia"/>
        </w:rPr>
        <w:t>加强信息</w:t>
      </w:r>
      <w:r w:rsidR="00013963" w:rsidRPr="00347020">
        <w:rPr>
          <w:rFonts w:hint="eastAsia"/>
        </w:rPr>
        <w:t>公开向基层延伸</w:t>
      </w:r>
      <w:r w:rsidR="00013963">
        <w:rPr>
          <w:rFonts w:hint="eastAsia"/>
        </w:rPr>
        <w:t>，</w:t>
      </w:r>
      <w:r w:rsidR="003D7037">
        <w:rPr>
          <w:rFonts w:hint="eastAsia"/>
        </w:rPr>
        <w:t>村居</w:t>
      </w:r>
      <w:r w:rsidR="00013963">
        <w:rPr>
          <w:rFonts w:hint="eastAsia"/>
        </w:rPr>
        <w:t>与东方有线合作，</w:t>
      </w:r>
      <w:r w:rsidR="00887918">
        <w:rPr>
          <w:rFonts w:hint="eastAsia"/>
        </w:rPr>
        <w:t>实现</w:t>
      </w:r>
      <w:r w:rsidR="0012040A">
        <w:rPr>
          <w:rFonts w:hint="eastAsia"/>
        </w:rPr>
        <w:t>基层</w:t>
      </w:r>
      <w:r w:rsidR="003D7037">
        <w:rPr>
          <w:rFonts w:hint="eastAsia"/>
        </w:rPr>
        <w:t>通过</w:t>
      </w:r>
      <w:r w:rsidR="00887918">
        <w:rPr>
          <w:rFonts w:hint="eastAsia"/>
        </w:rPr>
        <w:t>电视平台</w:t>
      </w:r>
      <w:r w:rsidR="003D7037">
        <w:rPr>
          <w:rFonts w:hint="eastAsia"/>
        </w:rPr>
        <w:t>了解</w:t>
      </w:r>
      <w:r w:rsidR="003D7037" w:rsidRPr="00013963">
        <w:rPr>
          <w:rFonts w:hint="eastAsia"/>
        </w:rPr>
        <w:t>政务</w:t>
      </w:r>
      <w:r w:rsidR="00BE6D31">
        <w:rPr>
          <w:rFonts w:hint="eastAsia"/>
        </w:rPr>
        <w:t>资讯</w:t>
      </w:r>
      <w:r w:rsidR="003D7037">
        <w:rPr>
          <w:rFonts w:hint="eastAsia"/>
        </w:rPr>
        <w:t>。</w:t>
      </w:r>
    </w:p>
    <w:p w14:paraId="205157FD" w14:textId="77777777" w:rsidR="00347020" w:rsidRDefault="00091D47" w:rsidP="003F437F">
      <w:pPr>
        <w:ind w:firstLine="643"/>
      </w:pPr>
      <w:r w:rsidRPr="00091D47">
        <w:rPr>
          <w:rStyle w:val="30"/>
          <w:rFonts w:hint="eastAsia"/>
        </w:rPr>
        <w:t>3</w:t>
      </w:r>
      <w:r w:rsidRPr="00091D47">
        <w:rPr>
          <w:rStyle w:val="30"/>
        </w:rPr>
        <w:t>.</w:t>
      </w:r>
      <w:r w:rsidR="00017F5F" w:rsidRPr="00091D47">
        <w:rPr>
          <w:rStyle w:val="30"/>
          <w:rFonts w:hint="eastAsia"/>
        </w:rPr>
        <w:t>新媒体平台方面</w:t>
      </w:r>
      <w:r w:rsidRPr="00091D47">
        <w:rPr>
          <w:rStyle w:val="30"/>
          <w:rFonts w:hint="eastAsia"/>
        </w:rPr>
        <w:t>。</w:t>
      </w:r>
      <w:r w:rsidR="00013963" w:rsidRPr="00013963">
        <w:rPr>
          <w:rFonts w:hint="eastAsia"/>
        </w:rPr>
        <w:t>外冈镇政务新媒体“外冈在线”围绕外冈镇民生实事工程，以关心民生、贴近百姓的平民视角发布</w:t>
      </w:r>
      <w:r w:rsidR="008E0979">
        <w:rPr>
          <w:rFonts w:hint="eastAsia"/>
        </w:rPr>
        <w:t>政务</w:t>
      </w:r>
      <w:r w:rsidR="00A96FBB">
        <w:rPr>
          <w:rFonts w:hint="eastAsia"/>
        </w:rPr>
        <w:t>资讯</w:t>
      </w:r>
      <w:r w:rsidR="00013963" w:rsidRPr="00013963">
        <w:rPr>
          <w:rFonts w:hint="eastAsia"/>
        </w:rPr>
        <w:t>。全年，累计被“上海嘉定”（</w:t>
      </w:r>
      <w:proofErr w:type="gramStart"/>
      <w:r w:rsidR="00013963" w:rsidRPr="00013963">
        <w:rPr>
          <w:rFonts w:hint="eastAsia"/>
        </w:rPr>
        <w:t>融媒体</w:t>
      </w:r>
      <w:proofErr w:type="gramEnd"/>
      <w:r w:rsidR="00013963" w:rsidRPr="00013963">
        <w:rPr>
          <w:rFonts w:hint="eastAsia"/>
        </w:rPr>
        <w:t>中心）录用《嘉定报》</w:t>
      </w:r>
      <w:r w:rsidR="00013963" w:rsidRPr="00013963">
        <w:t>4</w:t>
      </w:r>
      <w:r w:rsidR="00A96FBB">
        <w:t>6</w:t>
      </w:r>
      <w:r w:rsidR="00013963" w:rsidRPr="00013963">
        <w:t>条，《嘉定新闻》33条,</w:t>
      </w:r>
      <w:r w:rsidR="00013963" w:rsidRPr="00013963">
        <w:t>“</w:t>
      </w:r>
      <w:r w:rsidR="00013963" w:rsidRPr="00013963">
        <w:t>上海嘉定</w:t>
      </w:r>
      <w:r w:rsidR="00013963" w:rsidRPr="00013963">
        <w:t>”</w:t>
      </w:r>
      <w:proofErr w:type="gramStart"/>
      <w:r w:rsidR="00013963" w:rsidRPr="00013963">
        <w:t>微信公众号</w:t>
      </w:r>
      <w:proofErr w:type="gramEnd"/>
      <w:r w:rsidR="00013963" w:rsidRPr="00013963">
        <w:t>160条，上海嘉定APP60条，上海</w:t>
      </w:r>
      <w:proofErr w:type="gramStart"/>
      <w:r w:rsidR="00013963" w:rsidRPr="00013963">
        <w:t>嘉定抖音24条</w:t>
      </w:r>
      <w:proofErr w:type="gramEnd"/>
      <w:r w:rsidR="00013963" w:rsidRPr="00013963">
        <w:t>。</w:t>
      </w:r>
    </w:p>
    <w:p w14:paraId="6BA94472" w14:textId="77777777" w:rsidR="00643A67" w:rsidRPr="00643A67" w:rsidRDefault="00643A67" w:rsidP="00643A67">
      <w:pPr>
        <w:pStyle w:val="2"/>
        <w:ind w:firstLine="643"/>
      </w:pPr>
      <w:r w:rsidRPr="00643A67">
        <w:rPr>
          <w:rFonts w:hint="eastAsia"/>
        </w:rPr>
        <w:lastRenderedPageBreak/>
        <w:t>政府信息管理方面。</w:t>
      </w:r>
    </w:p>
    <w:p w14:paraId="57B3CAD0" w14:textId="77777777" w:rsidR="0026273E" w:rsidRDefault="00643A67" w:rsidP="00643A67">
      <w:pPr>
        <w:ind w:firstLineChars="0" w:firstLine="0"/>
        <w:rPr>
          <w:rFonts w:hint="eastAsia"/>
        </w:rPr>
      </w:pPr>
      <w:r w:rsidRPr="00643A67">
        <w:rPr>
          <w:rFonts w:hint="eastAsia"/>
        </w:rPr>
        <w:t xml:space="preserve">　　</w:t>
      </w:r>
      <w:r w:rsidR="0026273E" w:rsidRPr="0026273E">
        <w:rPr>
          <w:rFonts w:hint="eastAsia"/>
        </w:rPr>
        <w:t>进一步</w:t>
      </w:r>
      <w:r w:rsidR="0000734B">
        <w:rPr>
          <w:rFonts w:hint="eastAsia"/>
        </w:rPr>
        <w:t>加强</w:t>
      </w:r>
      <w:r w:rsidR="0026273E" w:rsidRPr="0026273E">
        <w:rPr>
          <w:rFonts w:hint="eastAsia"/>
        </w:rPr>
        <w:t>政</w:t>
      </w:r>
      <w:r w:rsidR="0000734B">
        <w:rPr>
          <w:rFonts w:hint="eastAsia"/>
        </w:rPr>
        <w:t>府信息</w:t>
      </w:r>
      <w:r w:rsidR="0026273E" w:rsidRPr="0026273E">
        <w:rPr>
          <w:rFonts w:hint="eastAsia"/>
        </w:rPr>
        <w:t>公开程序，</w:t>
      </w:r>
      <w:r w:rsidR="0000734B">
        <w:rPr>
          <w:rFonts w:hint="eastAsia"/>
        </w:rPr>
        <w:t>强化对</w:t>
      </w:r>
      <w:r w:rsidR="0000734B" w:rsidRPr="00643A67">
        <w:rPr>
          <w:rFonts w:hint="eastAsia"/>
        </w:rPr>
        <w:t>政务公开事项</w:t>
      </w:r>
      <w:r w:rsidR="0000734B">
        <w:rPr>
          <w:rFonts w:hint="eastAsia"/>
        </w:rPr>
        <w:t>的分</w:t>
      </w:r>
      <w:r w:rsidR="0000734B" w:rsidRPr="00643A67">
        <w:rPr>
          <w:rFonts w:hint="eastAsia"/>
        </w:rPr>
        <w:t>类细化，</w:t>
      </w:r>
      <w:r w:rsidR="0000734B">
        <w:rPr>
          <w:rFonts w:hint="eastAsia"/>
        </w:rPr>
        <w:t>持续规范</w:t>
      </w:r>
      <w:r w:rsidR="0026273E" w:rsidRPr="0026273E">
        <w:rPr>
          <w:rFonts w:hint="eastAsia"/>
          <w:bCs/>
        </w:rPr>
        <w:t>源头上文件公开属性认定的工作程序，进一步完善政务咨询制度、政务信息发布协调机制和信息公开保密审查制度。</w:t>
      </w:r>
      <w:r w:rsidR="003E1828" w:rsidRPr="0026273E">
        <w:rPr>
          <w:rFonts w:hint="eastAsia"/>
        </w:rPr>
        <w:t>定期检查网页显示等各项服</w:t>
      </w:r>
      <w:bookmarkStart w:id="1" w:name="_GoBack"/>
      <w:bookmarkEnd w:id="1"/>
      <w:r w:rsidR="003E1828" w:rsidRPr="0026273E">
        <w:rPr>
          <w:rFonts w:hint="eastAsia"/>
        </w:rPr>
        <w:t>务和功能，</w:t>
      </w:r>
      <w:r w:rsidR="00B224B9">
        <w:rPr>
          <w:rFonts w:hint="eastAsia"/>
        </w:rPr>
        <w:t>及时更正</w:t>
      </w:r>
      <w:r w:rsidR="003E1828" w:rsidRPr="00643A67">
        <w:rPr>
          <w:rFonts w:hint="eastAsia"/>
        </w:rPr>
        <w:t>政府网站政务公开栏目名称</w:t>
      </w:r>
      <w:r w:rsidR="00D05453">
        <w:rPr>
          <w:rFonts w:hint="eastAsia"/>
        </w:rPr>
        <w:t>和内容时效性</w:t>
      </w:r>
      <w:r w:rsidR="003E1828" w:rsidRPr="00643A67">
        <w:rPr>
          <w:rFonts w:hint="eastAsia"/>
        </w:rPr>
        <w:t>，进一步规范政府信息管理</w:t>
      </w:r>
      <w:r w:rsidR="003E1828">
        <w:rPr>
          <w:rFonts w:hint="eastAsia"/>
        </w:rPr>
        <w:t>，</w:t>
      </w:r>
      <w:r w:rsidR="003E1828" w:rsidRPr="00643A67">
        <w:rPr>
          <w:rFonts w:hint="eastAsia"/>
        </w:rPr>
        <w:t>方便社会公众快速准确获取所需要的政府信息</w:t>
      </w:r>
      <w:r w:rsidR="003E1828">
        <w:rPr>
          <w:rFonts w:hint="eastAsia"/>
        </w:rPr>
        <w:t>。</w:t>
      </w:r>
    </w:p>
    <w:p w14:paraId="27788214" w14:textId="77777777" w:rsidR="009C19CA" w:rsidRDefault="00603FB7" w:rsidP="00643A67">
      <w:pPr>
        <w:pStyle w:val="2"/>
        <w:ind w:firstLine="643"/>
        <w:rPr>
          <w:rFonts w:hint="eastAsia"/>
        </w:rPr>
      </w:pPr>
      <w:r w:rsidRPr="00306BBF">
        <w:rPr>
          <w:rFonts w:hint="eastAsia"/>
        </w:rPr>
        <w:t>监督保障</w:t>
      </w:r>
      <w:r w:rsidR="00BF0E3E" w:rsidRPr="00306BBF">
        <w:rPr>
          <w:rFonts w:hint="eastAsia"/>
        </w:rPr>
        <w:t>方面。</w:t>
      </w:r>
    </w:p>
    <w:p w14:paraId="5522FE0D" w14:textId="77777777" w:rsidR="00F43C8A" w:rsidRDefault="006B3BBC" w:rsidP="001F049C">
      <w:pPr>
        <w:ind w:firstLine="643"/>
      </w:pPr>
      <w:r w:rsidRPr="00A21BD3">
        <w:rPr>
          <w:rStyle w:val="30"/>
        </w:rPr>
        <w:t>1.</w:t>
      </w:r>
      <w:r w:rsidR="008B0E93">
        <w:rPr>
          <w:rStyle w:val="30"/>
          <w:rFonts w:hint="eastAsia"/>
        </w:rPr>
        <w:t>强化</w:t>
      </w:r>
      <w:r w:rsidR="00F43C8A">
        <w:rPr>
          <w:rStyle w:val="30"/>
          <w:rFonts w:hint="eastAsia"/>
        </w:rPr>
        <w:t>组织领导</w:t>
      </w:r>
      <w:r w:rsidRPr="00A21BD3">
        <w:rPr>
          <w:rStyle w:val="30"/>
        </w:rPr>
        <w:t>。</w:t>
      </w:r>
      <w:r w:rsidR="00490A37">
        <w:rPr>
          <w:rFonts w:hint="eastAsia"/>
        </w:rPr>
        <w:t>强化</w:t>
      </w:r>
      <w:r>
        <w:rPr>
          <w:rFonts w:hint="eastAsia"/>
        </w:rPr>
        <w:t>政务公开工作的组织领导</w:t>
      </w:r>
      <w:r w:rsidR="00644C8C">
        <w:rPr>
          <w:rFonts w:hint="eastAsia"/>
        </w:rPr>
        <w:t>和队伍建设，</w:t>
      </w:r>
      <w:r w:rsidR="00E116DC">
        <w:rPr>
          <w:rFonts w:hint="eastAsia"/>
        </w:rPr>
        <w:t>严格落实政务公开领导小组主体责任</w:t>
      </w:r>
      <w:r w:rsidR="0005154A">
        <w:rPr>
          <w:rFonts w:hint="eastAsia"/>
        </w:rPr>
        <w:t>，</w:t>
      </w:r>
      <w:r w:rsidR="001F049C">
        <w:rPr>
          <w:rFonts w:hint="eastAsia"/>
        </w:rPr>
        <w:t>增加信息公开专项工作人员1名，</w:t>
      </w:r>
      <w:proofErr w:type="gramStart"/>
      <w:r w:rsidR="001F049C">
        <w:rPr>
          <w:rFonts w:hint="eastAsia"/>
        </w:rPr>
        <w:t>完善镇</w:t>
      </w:r>
      <w:proofErr w:type="gramEnd"/>
      <w:r w:rsidR="001F049C">
        <w:rPr>
          <w:rFonts w:hint="eastAsia"/>
        </w:rPr>
        <w:t>办公室作为政务公开工作指导协调</w:t>
      </w:r>
      <w:r w:rsidR="00B424F4">
        <w:rPr>
          <w:rFonts w:hint="eastAsia"/>
        </w:rPr>
        <w:t>与</w:t>
      </w:r>
      <w:r w:rsidR="001F049C">
        <w:rPr>
          <w:rFonts w:hint="eastAsia"/>
        </w:rPr>
        <w:t>监督</w:t>
      </w:r>
      <w:r w:rsidR="008527E2">
        <w:rPr>
          <w:rFonts w:hint="eastAsia"/>
        </w:rPr>
        <w:t>的主要</w:t>
      </w:r>
      <w:r w:rsidR="001F049C">
        <w:rPr>
          <w:rFonts w:hint="eastAsia"/>
        </w:rPr>
        <w:t>机构</w:t>
      </w:r>
      <w:r w:rsidR="008527E2">
        <w:rPr>
          <w:rFonts w:hint="eastAsia"/>
        </w:rPr>
        <w:t>、</w:t>
      </w:r>
      <w:r w:rsidR="001F049C">
        <w:rPr>
          <w:rFonts w:hint="eastAsia"/>
        </w:rPr>
        <w:t>镇各部门配合整理核实报送信息的工作</w:t>
      </w:r>
      <w:r w:rsidR="00975A08">
        <w:rPr>
          <w:rFonts w:hint="eastAsia"/>
        </w:rPr>
        <w:t>机制</w:t>
      </w:r>
      <w:r w:rsidR="0005154A">
        <w:rPr>
          <w:rFonts w:hint="eastAsia"/>
        </w:rPr>
        <w:t>。</w:t>
      </w:r>
      <w:r w:rsidR="0005154A" w:rsidRPr="00F43C8A">
        <w:rPr>
          <w:rFonts w:hint="eastAsia"/>
        </w:rPr>
        <w:t>加强</w:t>
      </w:r>
      <w:r w:rsidR="0005154A">
        <w:rPr>
          <w:rFonts w:hint="eastAsia"/>
        </w:rPr>
        <w:t>日常管理监督</w:t>
      </w:r>
      <w:r w:rsidR="0005154A" w:rsidRPr="00F43C8A">
        <w:rPr>
          <w:rFonts w:hint="eastAsia"/>
        </w:rPr>
        <w:t>，及时发现</w:t>
      </w:r>
      <w:r w:rsidR="00764D2C">
        <w:rPr>
          <w:rFonts w:hint="eastAsia"/>
        </w:rPr>
        <w:t>、</w:t>
      </w:r>
      <w:r w:rsidR="00DB56E3">
        <w:rPr>
          <w:rFonts w:hint="eastAsia"/>
        </w:rPr>
        <w:t>解决</w:t>
      </w:r>
      <w:r w:rsidR="0005154A" w:rsidRPr="00F43C8A">
        <w:rPr>
          <w:rFonts w:hint="eastAsia"/>
        </w:rPr>
        <w:t>问题，推进</w:t>
      </w:r>
      <w:r w:rsidR="00BA44B7">
        <w:rPr>
          <w:rFonts w:hint="eastAsia"/>
        </w:rPr>
        <w:t>政务</w:t>
      </w:r>
      <w:r w:rsidR="0005154A">
        <w:rPr>
          <w:rFonts w:hint="eastAsia"/>
        </w:rPr>
        <w:t>公开各项工作</w:t>
      </w:r>
      <w:r w:rsidR="001F049C">
        <w:rPr>
          <w:rFonts w:hint="eastAsia"/>
        </w:rPr>
        <w:t>规范</w:t>
      </w:r>
      <w:r w:rsidR="0005154A" w:rsidRPr="00F43C8A">
        <w:rPr>
          <w:rFonts w:hint="eastAsia"/>
        </w:rPr>
        <w:t>落实。</w:t>
      </w:r>
      <w:r w:rsidR="00F43C8A">
        <w:rPr>
          <w:rFonts w:hint="eastAsia"/>
        </w:rPr>
        <w:t xml:space="preserve"> </w:t>
      </w:r>
    </w:p>
    <w:p w14:paraId="3A7908D2" w14:textId="77777777" w:rsidR="000D498B" w:rsidRDefault="006A44A8" w:rsidP="001F049C">
      <w:pPr>
        <w:ind w:firstLine="643"/>
      </w:pPr>
      <w:r w:rsidRPr="0041587C">
        <w:rPr>
          <w:rStyle w:val="30"/>
          <w:rFonts w:hint="eastAsia"/>
        </w:rPr>
        <w:t>2</w:t>
      </w:r>
      <w:r w:rsidRPr="0041587C">
        <w:rPr>
          <w:rStyle w:val="30"/>
        </w:rPr>
        <w:t>.</w:t>
      </w:r>
      <w:r w:rsidR="008527E2">
        <w:rPr>
          <w:rStyle w:val="30"/>
          <w:rFonts w:hint="eastAsia"/>
        </w:rPr>
        <w:t>加强</w:t>
      </w:r>
      <w:r w:rsidRPr="0041587C">
        <w:rPr>
          <w:rStyle w:val="30"/>
          <w:rFonts w:hint="eastAsia"/>
        </w:rPr>
        <w:t>考核</w:t>
      </w:r>
      <w:r w:rsidR="00F52CBE">
        <w:rPr>
          <w:rStyle w:val="30"/>
          <w:rFonts w:hint="eastAsia"/>
        </w:rPr>
        <w:t>追究</w:t>
      </w:r>
      <w:r w:rsidRPr="0041587C">
        <w:rPr>
          <w:rStyle w:val="30"/>
          <w:rFonts w:hint="eastAsia"/>
        </w:rPr>
        <w:t>。</w:t>
      </w:r>
      <w:r w:rsidR="008527E2" w:rsidRPr="008527E2">
        <w:rPr>
          <w:rFonts w:hint="eastAsia"/>
        </w:rPr>
        <w:t>根据</w:t>
      </w:r>
      <w:r w:rsidR="00674C94" w:rsidRPr="00674C94">
        <w:rPr>
          <w:rFonts w:hint="eastAsia"/>
        </w:rPr>
        <w:t>区府办</w:t>
      </w:r>
      <w:r w:rsidR="008527E2" w:rsidRPr="008527E2">
        <w:rPr>
          <w:rFonts w:hint="eastAsia"/>
        </w:rPr>
        <w:t>下发的考核</w:t>
      </w:r>
      <w:r w:rsidR="00674C94">
        <w:rPr>
          <w:rFonts w:hint="eastAsia"/>
        </w:rPr>
        <w:t>标准</w:t>
      </w:r>
      <w:r w:rsidR="008527E2" w:rsidRPr="008527E2">
        <w:rPr>
          <w:rFonts w:hint="eastAsia"/>
        </w:rPr>
        <w:t>，定期督促</w:t>
      </w:r>
      <w:r w:rsidR="008E2550">
        <w:rPr>
          <w:rFonts w:hint="eastAsia"/>
        </w:rPr>
        <w:t>主管部门对信息公开工作</w:t>
      </w:r>
      <w:r w:rsidR="008527E2" w:rsidRPr="008527E2">
        <w:rPr>
          <w:rFonts w:hint="eastAsia"/>
        </w:rPr>
        <w:t>进行整理</w:t>
      </w:r>
      <w:r w:rsidR="008E2550">
        <w:rPr>
          <w:rFonts w:hint="eastAsia"/>
        </w:rPr>
        <w:t>归纳、整改</w:t>
      </w:r>
      <w:r w:rsidR="008E2550" w:rsidRPr="008527E2">
        <w:rPr>
          <w:rFonts w:hint="eastAsia"/>
        </w:rPr>
        <w:t>校对</w:t>
      </w:r>
      <w:r w:rsidR="008527E2" w:rsidRPr="008527E2">
        <w:rPr>
          <w:rFonts w:hint="eastAsia"/>
        </w:rPr>
        <w:t>。</w:t>
      </w:r>
      <w:r w:rsidR="004141C8">
        <w:rPr>
          <w:rFonts w:hint="eastAsia"/>
        </w:rPr>
        <w:t>落实</w:t>
      </w:r>
      <w:r w:rsidR="004141C8" w:rsidRPr="008527E2">
        <w:rPr>
          <w:rFonts w:hint="eastAsia"/>
        </w:rPr>
        <w:t>责任追究</w:t>
      </w:r>
      <w:r w:rsidR="004141C8">
        <w:rPr>
          <w:rFonts w:hint="eastAsia"/>
        </w:rPr>
        <w:t>，</w:t>
      </w:r>
      <w:r w:rsidR="0003327F">
        <w:rPr>
          <w:rFonts w:hint="eastAsia"/>
        </w:rPr>
        <w:t>如</w:t>
      </w:r>
      <w:r w:rsidR="004141C8" w:rsidRPr="008527E2">
        <w:rPr>
          <w:rFonts w:hint="eastAsia"/>
        </w:rPr>
        <w:t>发现信息公开工作中存在的问题隐患，</w:t>
      </w:r>
      <w:r w:rsidR="008E2550">
        <w:rPr>
          <w:rFonts w:hint="eastAsia"/>
        </w:rPr>
        <w:t>及时</w:t>
      </w:r>
      <w:r w:rsidR="004141C8" w:rsidRPr="008527E2">
        <w:rPr>
          <w:rFonts w:hint="eastAsia"/>
        </w:rPr>
        <w:t>组织</w:t>
      </w:r>
      <w:r w:rsidR="004141C8">
        <w:rPr>
          <w:rFonts w:hint="eastAsia"/>
        </w:rPr>
        <w:t>专项人员进行</w:t>
      </w:r>
      <w:proofErr w:type="gramStart"/>
      <w:r w:rsidR="004141C8" w:rsidRPr="008527E2">
        <w:rPr>
          <w:rFonts w:hint="eastAsia"/>
        </w:rPr>
        <w:t>研</w:t>
      </w:r>
      <w:proofErr w:type="gramEnd"/>
      <w:r w:rsidR="004141C8" w:rsidRPr="008527E2">
        <w:rPr>
          <w:rFonts w:hint="eastAsia"/>
        </w:rPr>
        <w:t>判排查，</w:t>
      </w:r>
      <w:r w:rsidR="009E4285">
        <w:rPr>
          <w:rFonts w:hint="eastAsia"/>
        </w:rPr>
        <w:t>促使</w:t>
      </w:r>
      <w:r w:rsidR="004141C8" w:rsidRPr="008527E2">
        <w:rPr>
          <w:rFonts w:hint="eastAsia"/>
        </w:rPr>
        <w:t>隐患问题</w:t>
      </w:r>
      <w:r w:rsidR="008E2550">
        <w:rPr>
          <w:rFonts w:hint="eastAsia"/>
        </w:rPr>
        <w:t>止于</w:t>
      </w:r>
      <w:r w:rsidR="004141C8" w:rsidRPr="008527E2">
        <w:rPr>
          <w:rFonts w:hint="eastAsia"/>
        </w:rPr>
        <w:t>萌芽。</w:t>
      </w:r>
      <w:r w:rsidR="00674C94" w:rsidRPr="008527E2">
        <w:rPr>
          <w:rFonts w:hint="eastAsia"/>
        </w:rPr>
        <w:t>积极</w:t>
      </w:r>
      <w:r w:rsidR="008527E2" w:rsidRPr="008527E2">
        <w:rPr>
          <w:rFonts w:hint="eastAsia"/>
        </w:rPr>
        <w:t>应对社会评议，</w:t>
      </w:r>
      <w:r w:rsidR="00674C94">
        <w:rPr>
          <w:rFonts w:hint="eastAsia"/>
        </w:rPr>
        <w:t>学习参考“一网通办”所列事项，</w:t>
      </w:r>
      <w:r w:rsidR="008527E2" w:rsidRPr="008527E2">
        <w:rPr>
          <w:rFonts w:hint="eastAsia"/>
        </w:rPr>
        <w:t>确保</w:t>
      </w:r>
      <w:r w:rsidR="00674C94">
        <w:rPr>
          <w:rFonts w:hint="eastAsia"/>
        </w:rPr>
        <w:t>信息公开工作开展</w:t>
      </w:r>
      <w:r w:rsidR="00674C94">
        <w:rPr>
          <w:rFonts w:hint="eastAsia"/>
        </w:rPr>
        <w:lastRenderedPageBreak/>
        <w:t>依据</w:t>
      </w:r>
      <w:r w:rsidR="008527E2" w:rsidRPr="008527E2">
        <w:rPr>
          <w:rFonts w:hint="eastAsia"/>
        </w:rPr>
        <w:t>有迹可寻，</w:t>
      </w:r>
      <w:r w:rsidR="004141C8">
        <w:rPr>
          <w:rFonts w:hint="eastAsia"/>
        </w:rPr>
        <w:t>回复</w:t>
      </w:r>
      <w:r w:rsidR="008527E2" w:rsidRPr="008527E2">
        <w:rPr>
          <w:rFonts w:hint="eastAsia"/>
        </w:rPr>
        <w:t>应对</w:t>
      </w:r>
      <w:r w:rsidR="00674C94">
        <w:rPr>
          <w:rFonts w:hint="eastAsia"/>
        </w:rPr>
        <w:t>有理有据</w:t>
      </w:r>
      <w:r w:rsidR="008527E2" w:rsidRPr="008527E2">
        <w:rPr>
          <w:rFonts w:hint="eastAsia"/>
        </w:rPr>
        <w:t>。</w:t>
      </w:r>
    </w:p>
    <w:p w14:paraId="505440CC" w14:textId="77777777" w:rsidR="001F049C" w:rsidRDefault="0041587C" w:rsidP="001F049C">
      <w:pPr>
        <w:ind w:firstLine="643"/>
      </w:pPr>
      <w:r>
        <w:rPr>
          <w:rStyle w:val="30"/>
        </w:rPr>
        <w:t>3</w:t>
      </w:r>
      <w:r w:rsidR="003651A5">
        <w:rPr>
          <w:rStyle w:val="30"/>
        </w:rPr>
        <w:t>.</w:t>
      </w:r>
      <w:r w:rsidR="00CF023E">
        <w:rPr>
          <w:rStyle w:val="30"/>
          <w:rFonts w:hint="eastAsia"/>
        </w:rPr>
        <w:t>提高</w:t>
      </w:r>
      <w:r w:rsidR="008527E2">
        <w:rPr>
          <w:rStyle w:val="30"/>
          <w:rFonts w:hint="eastAsia"/>
        </w:rPr>
        <w:t>人员</w:t>
      </w:r>
      <w:r w:rsidR="00CF023E">
        <w:rPr>
          <w:rStyle w:val="30"/>
          <w:rFonts w:hint="eastAsia"/>
        </w:rPr>
        <w:t>素质</w:t>
      </w:r>
      <w:r w:rsidR="00DB1915" w:rsidRPr="003651A5">
        <w:rPr>
          <w:rStyle w:val="30"/>
          <w:rFonts w:hint="eastAsia"/>
        </w:rPr>
        <w:t>。</w:t>
      </w:r>
      <w:r w:rsidR="00957B31">
        <w:t>组织</w:t>
      </w:r>
      <w:r w:rsidR="00551D3C">
        <w:rPr>
          <w:rFonts w:hint="eastAsia"/>
        </w:rPr>
        <w:t>政务</w:t>
      </w:r>
      <w:r w:rsidR="00957B31">
        <w:rPr>
          <w:rFonts w:hint="eastAsia"/>
        </w:rPr>
        <w:t>公开专项</w:t>
      </w:r>
      <w:r w:rsidR="00957B31">
        <w:t>工作人员</w:t>
      </w:r>
      <w:r w:rsidR="00DB1915" w:rsidRPr="009C19CA">
        <w:rPr>
          <w:rFonts w:hint="eastAsia"/>
        </w:rPr>
        <w:t>学习</w:t>
      </w:r>
      <w:r w:rsidR="007D05A7" w:rsidRPr="00DB1915">
        <w:rPr>
          <w:rFonts w:hint="eastAsia"/>
        </w:rPr>
        <w:t>《中华人民共和国政府信息公开条例》</w:t>
      </w:r>
      <w:r w:rsidR="007D05A7">
        <w:rPr>
          <w:rFonts w:hint="eastAsia"/>
        </w:rPr>
        <w:t>、</w:t>
      </w:r>
      <w:r w:rsidR="007D05A7" w:rsidRPr="00DB1915">
        <w:rPr>
          <w:rFonts w:hint="eastAsia"/>
        </w:rPr>
        <w:t>《上海市政府信息公开规定》</w:t>
      </w:r>
      <w:r w:rsidR="00DB1915" w:rsidRPr="009C19CA">
        <w:rPr>
          <w:rFonts w:hint="eastAsia"/>
        </w:rPr>
        <w:t>等最新文件精神，提高业务人员对</w:t>
      </w:r>
      <w:r w:rsidR="008B0E93" w:rsidRPr="008B0E93">
        <w:rPr>
          <w:rFonts w:hint="eastAsia"/>
        </w:rPr>
        <w:t>政务</w:t>
      </w:r>
      <w:r w:rsidR="00DB1915" w:rsidRPr="009C19CA">
        <w:rPr>
          <w:rFonts w:hint="eastAsia"/>
        </w:rPr>
        <w:t>公开工作</w:t>
      </w:r>
      <w:r w:rsidR="00AE01D9">
        <w:rPr>
          <w:rFonts w:hint="eastAsia"/>
        </w:rPr>
        <w:t>中</w:t>
      </w:r>
      <w:r w:rsidR="00AE01D9" w:rsidRPr="00AE01D9">
        <w:rPr>
          <w:rFonts w:hint="eastAsia"/>
        </w:rPr>
        <w:t>信息发布、</w:t>
      </w:r>
      <w:r w:rsidR="006B7C3D">
        <w:rPr>
          <w:rFonts w:hint="eastAsia"/>
        </w:rPr>
        <w:t>审核检查</w:t>
      </w:r>
      <w:r w:rsidR="00AE01D9" w:rsidRPr="00AE01D9">
        <w:rPr>
          <w:rFonts w:hint="eastAsia"/>
        </w:rPr>
        <w:t>、部门</w:t>
      </w:r>
      <w:r w:rsidR="00AE01D9">
        <w:rPr>
          <w:rFonts w:hint="eastAsia"/>
        </w:rPr>
        <w:t>协调、受理答复</w:t>
      </w:r>
      <w:r w:rsidR="00AE01D9" w:rsidRPr="00AE01D9">
        <w:rPr>
          <w:rFonts w:hint="eastAsia"/>
        </w:rPr>
        <w:t>等</w:t>
      </w:r>
      <w:r w:rsidR="00AE01D9">
        <w:rPr>
          <w:rFonts w:hint="eastAsia"/>
        </w:rPr>
        <w:t>环节</w:t>
      </w:r>
      <w:r w:rsidR="00DB1915" w:rsidRPr="009C19CA">
        <w:rPr>
          <w:rFonts w:hint="eastAsia"/>
        </w:rPr>
        <w:t>的</w:t>
      </w:r>
      <w:r w:rsidR="005757BB">
        <w:rPr>
          <w:rFonts w:hint="eastAsia"/>
        </w:rPr>
        <w:t>认</w:t>
      </w:r>
      <w:r w:rsidR="006B7C3D">
        <w:rPr>
          <w:rFonts w:hint="eastAsia"/>
        </w:rPr>
        <w:t>识</w:t>
      </w:r>
      <w:r w:rsidR="008B0E93">
        <w:rPr>
          <w:rFonts w:hint="eastAsia"/>
        </w:rPr>
        <w:t>和意识</w:t>
      </w:r>
      <w:r w:rsidR="00DB1915" w:rsidRPr="009C19CA">
        <w:rPr>
          <w:rFonts w:hint="eastAsia"/>
        </w:rPr>
        <w:t>，</w:t>
      </w:r>
      <w:r w:rsidR="008B0E93" w:rsidRPr="008B0E93">
        <w:rPr>
          <w:rFonts w:hint="eastAsia"/>
        </w:rPr>
        <w:t>加强政务公开</w:t>
      </w:r>
      <w:r w:rsidR="008B0E93">
        <w:rPr>
          <w:rFonts w:hint="eastAsia"/>
        </w:rPr>
        <w:t>工作</w:t>
      </w:r>
      <w:r w:rsidR="008B0E93" w:rsidRPr="008B0E93">
        <w:rPr>
          <w:rFonts w:hint="eastAsia"/>
        </w:rPr>
        <w:t>人员能力素质建设</w:t>
      </w:r>
      <w:r w:rsidR="005757BB">
        <w:t>。</w:t>
      </w:r>
    </w:p>
    <w:p w14:paraId="4B46AA26" w14:textId="77777777" w:rsidR="009E4285" w:rsidRDefault="009E4285" w:rsidP="009E4285">
      <w:pPr>
        <w:ind w:firstLineChars="0" w:firstLine="0"/>
        <w:rPr>
          <w:rFonts w:hint="eastAsia"/>
        </w:rPr>
      </w:pPr>
    </w:p>
    <w:p w14:paraId="70FA5E0D" w14:textId="77777777" w:rsidR="00191CFA" w:rsidRDefault="00191CFA" w:rsidP="006D60C5">
      <w:pPr>
        <w:pStyle w:val="1"/>
        <w:rPr>
          <w:rFonts w:hint="eastAsia"/>
        </w:rPr>
      </w:pPr>
      <w:r>
        <w:rPr>
          <w:rFonts w:hint="eastAsia"/>
          <w:shd w:val="clear" w:color="auto" w:fill="FFFFFF"/>
        </w:rPr>
        <w:t>二、主动公开政府信息情况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6"/>
        <w:gridCol w:w="1265"/>
        <w:gridCol w:w="1881"/>
      </w:tblGrid>
      <w:tr w:rsidR="006D60C5" w:rsidRPr="006D60C5" w14:paraId="5305EA8E" w14:textId="77777777" w:rsidTr="00073DF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4FF7084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6D60C5" w:rsidRPr="006D60C5" w14:paraId="1ABDA802" w14:textId="77777777" w:rsidTr="00073DF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04241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E9BD1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6D60C5">
              <w:rPr>
                <w:rFonts w:ascii="Calibri" w:eastAsia="宋体" w:hAnsi="Calibri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88F78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6D60C5">
              <w:rPr>
                <w:rFonts w:ascii="Calibri" w:eastAsia="宋体" w:hAnsi="Calibri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4E68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:rsidR="006D60C5" w:rsidRPr="006D60C5" w14:paraId="31E25D1C" w14:textId="77777777" w:rsidTr="00073DF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32712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5ECF48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42CCCD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7D7E6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73BD2998" w14:textId="77777777" w:rsidTr="00073DF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1ACAB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0D77B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75836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BFD0E1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5FF87074" w14:textId="77777777" w:rsidTr="00073DF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AF18E9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6D60C5" w:rsidRPr="006D60C5" w14:paraId="5BC42439" w14:textId="77777777" w:rsidTr="00073D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EE90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FB2E6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BF0237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4B797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6D60C5" w:rsidRPr="006D60C5" w14:paraId="0B416FB2" w14:textId="77777777" w:rsidTr="00073DF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AE8F07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1BDBB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8A5FF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4F32A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3979EFA9" w14:textId="77777777" w:rsidTr="00073DF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66C68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BBC41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1E9D3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3FFD2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171A2EC5" w14:textId="77777777" w:rsidTr="00073DF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5EBEE1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6D60C5" w:rsidRPr="006D60C5" w14:paraId="259E28BA" w14:textId="77777777" w:rsidTr="00073D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0EE7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84BB5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D0C62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0FD3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6D60C5" w:rsidRPr="006D60C5" w14:paraId="3D7D089D" w14:textId="77777777" w:rsidTr="009E428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D3F03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72EF5" w14:textId="77777777" w:rsidR="006D60C5" w:rsidRPr="006D60C5" w:rsidRDefault="00FC4D66" w:rsidP="004B2507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130D1" w14:textId="77777777" w:rsidR="006D60C5" w:rsidRPr="006D60C5" w:rsidRDefault="00FC4D66" w:rsidP="004B2507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A8429" w14:textId="77777777" w:rsidR="006D60C5" w:rsidRPr="006D60C5" w:rsidRDefault="00FC4D66" w:rsidP="004B2507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5A6ED9F2" w14:textId="77777777" w:rsidTr="009E4285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04236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B8B68E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0547B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5D164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04982746" w14:textId="77777777" w:rsidTr="00073DF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9ABF30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第二十条第（八）项</w:t>
            </w:r>
          </w:p>
        </w:tc>
      </w:tr>
      <w:tr w:rsidR="006D60C5" w:rsidRPr="006D60C5" w14:paraId="1998794F" w14:textId="77777777" w:rsidTr="001F049C">
        <w:trPr>
          <w:trHeight w:val="27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74AF8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74022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8482B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:rsidR="006D60C5" w:rsidRPr="006D60C5" w14:paraId="6D494738" w14:textId="77777777" w:rsidTr="001F049C">
        <w:trPr>
          <w:trHeight w:val="551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728DD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919AD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1AB2C6" w14:textId="77777777" w:rsidR="006D60C5" w:rsidRPr="006D60C5" w:rsidRDefault="00A137D7" w:rsidP="00F31E7D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7DA1F766" w14:textId="77777777" w:rsidTr="00073DF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2F3E21C3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:rsidR="006D60C5" w:rsidRPr="006D60C5" w14:paraId="7BAE5DFA" w14:textId="77777777" w:rsidTr="00073DF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D01C9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A4E1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71B80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proofErr w:type="gramStart"/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采购总</w:t>
            </w:r>
            <w:proofErr w:type="gramEnd"/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6D60C5" w:rsidRPr="006D60C5" w14:paraId="5448FA89" w14:textId="77777777" w:rsidTr="00073DF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833C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86CEF" w14:textId="77777777" w:rsidR="006D60C5" w:rsidRPr="006D60C5" w:rsidRDefault="00C621A6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07D37B" w14:textId="77777777" w:rsidR="006D60C5" w:rsidRPr="006D60C5" w:rsidRDefault="00C621A6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宋体" w:eastAsia="宋体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6216103</w:t>
            </w:r>
            <w:r w:rsidR="00AF19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</w:tbl>
    <w:p w14:paraId="0EC0467E" w14:textId="77777777" w:rsidR="006D60C5" w:rsidRPr="001F049C" w:rsidRDefault="006D60C5" w:rsidP="001F049C">
      <w:pPr>
        <w:ind w:firstLineChars="0" w:firstLine="0"/>
        <w:rPr>
          <w:rFonts w:hint="eastAsia"/>
        </w:rPr>
      </w:pPr>
    </w:p>
    <w:p w14:paraId="015D18C2" w14:textId="77777777" w:rsidR="006D60C5" w:rsidRPr="006D60C5" w:rsidRDefault="006D60C5" w:rsidP="006D60C5">
      <w:pPr>
        <w:pStyle w:val="1"/>
        <w:rPr>
          <w:rFonts w:hint="eastAsia"/>
        </w:rPr>
      </w:pPr>
      <w:r w:rsidRPr="006D60C5">
        <w:rPr>
          <w:rFonts w:hint="eastAsia"/>
          <w:shd w:val="clear" w:color="auto" w:fill="FFFFFF"/>
        </w:rPr>
        <w:t>三、收到和处理政府信息公开申请情况</w:t>
      </w:r>
    </w:p>
    <w:tbl>
      <w:tblPr>
        <w:tblW w:w="0" w:type="auto"/>
        <w:jc w:val="center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6D60C5" w:rsidRPr="006D60C5" w14:paraId="67D64195" w14:textId="77777777" w:rsidTr="00073DFF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B7AC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310B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6D60C5" w:rsidRPr="006D60C5" w14:paraId="0331AF3F" w14:textId="77777777" w:rsidTr="00073DFF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ED4F0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BAC90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8050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69D6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D60C5" w:rsidRPr="006D60C5" w14:paraId="4F0EA211" w14:textId="77777777" w:rsidTr="00073DFF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CBF28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E2F02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E4986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785C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4E76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DF5E9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3DD6B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44743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</w:tr>
      <w:tr w:rsidR="006D60C5" w:rsidRPr="006D60C5" w14:paraId="515C940C" w14:textId="77777777" w:rsidTr="00073DFF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C4003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0AB1F" w14:textId="77777777" w:rsidR="006D60C5" w:rsidRPr="0058688A" w:rsidRDefault="0058688A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1C42B" w14:textId="77777777" w:rsidR="006D60C5" w:rsidRPr="0058688A" w:rsidRDefault="0058688A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F5B7E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5E19D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2D3301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0A87A8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02E6C9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58688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6D60C5" w:rsidRPr="006D60C5" w14:paraId="60D91B59" w14:textId="77777777" w:rsidTr="00073DFF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860E8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A883C" w14:textId="77777777" w:rsidR="006D60C5" w:rsidRPr="0058688A" w:rsidRDefault="0058688A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94B79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14D74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853593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551D3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0C439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749DDE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34E9D11D" w14:textId="77777777" w:rsidTr="00073DFF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B0D09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FD4B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0E832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58688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88CF9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4F8E2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ECDA6E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4901F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99A6CB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06FB1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BF6F4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D60C5" w:rsidRPr="006D60C5" w14:paraId="3BA2783D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082107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7B4B4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C28D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87BCF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80E3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540D3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4A79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5CE8AD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6F28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0CEC403A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EB7E52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9F889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A09D6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42999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CCBF7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9A675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3CDA4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4DF3A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474F5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7C061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60C23E9B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8B5A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CC30B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369D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140A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B9A91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97FB0B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86B73B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00AED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024A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AEC9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339D0136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E8A889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65CA5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D0DB9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4155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3D87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3359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B300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E5E6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8516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8FC20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58E712BE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4473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BE839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8A47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B466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87B9E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B179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4E8BA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F0FE7D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FCFD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60B9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1E319415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6E51B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00DBB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B9F5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8DAA4D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AF49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5E33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A0B0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5A37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C241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1010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2D8F5D1E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AACFD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B4B1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9B870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88FDB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D39CE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37035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6F32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ABF8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2D69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EF474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76999B3A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4234F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B7E9F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5430C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A006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EF9A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4BCA3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97E5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FB73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40E3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178F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64FF4EBA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4EC90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4511D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8A8A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B6782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ED9B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2319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65DD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A694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45ABC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BA2BE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4CC179B2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C318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3E5F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A5F9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11CE9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58688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4EEB51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58688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63FA5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45FC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3B300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E7B7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39F42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BF6F4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D60C5" w:rsidRPr="006D60C5" w14:paraId="3D0DF791" w14:textId="77777777" w:rsidTr="00073DFF">
        <w:trPr>
          <w:trHeight w:val="10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68FE2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AB25C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89446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12A44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4DE6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441DF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F11DB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CD91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40718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17BF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7954F952" w14:textId="77777777" w:rsidTr="00073DFF">
        <w:trPr>
          <w:trHeight w:val="984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F5608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46160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86C0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42AD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B869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63F3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4195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C075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1DF4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EB43A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125AA0F9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DC057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F8A5B0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95A35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06741B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0E2E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2DD9D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0AD4D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9302E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2715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2FD4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2E591BD0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DE3BB0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4908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4855D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2F78B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AF7DCA" w14:textId="77777777" w:rsidR="006D60C5" w:rsidRPr="0058688A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58688A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9969B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3AB8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2901A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093A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CFB14" w14:textId="77777777" w:rsidR="006D60C5" w:rsidRPr="0058688A" w:rsidRDefault="00BF6F4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1</w:t>
            </w:r>
            <w:r w:rsidR="006D60C5" w:rsidRPr="006D60C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D60C5" w:rsidRPr="006D60C5" w14:paraId="657FFB72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CC39F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9620F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3B53C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CAC31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66B52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FB15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253D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7D3D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6024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1E8E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04DCD3A3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E257B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0D8C4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8C56C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AA17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22FC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F7FF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D310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F7F0A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968C3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C501A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489E27D7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FCCA3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A5A70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7C50A1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2E177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6138F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690FB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BE2B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85C2D9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0F166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9A57A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75C58AD9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6B39F2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AE6C3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38567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1B3F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19B71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85050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DF81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C3667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DDFF5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D60C5" w:rsidRPr="006D60C5" w14:paraId="0E8EC7FA" w14:textId="77777777" w:rsidTr="00073DF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CA6A9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276B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2063A" w14:textId="77777777" w:rsidR="006D60C5" w:rsidRPr="0058688A" w:rsidRDefault="00DF5AB1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5C98C" w14:textId="77777777" w:rsidR="006D60C5" w:rsidRPr="0058688A" w:rsidRDefault="00DF5AB1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51C33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BB2080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A8A3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5574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1B7A4" w14:textId="77777777" w:rsidR="006D60C5" w:rsidRPr="0058688A" w:rsidRDefault="00DF5AB1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6D60C5" w:rsidRPr="006D60C5" w14:paraId="1CF97F12" w14:textId="77777777" w:rsidTr="00073DFF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A7A8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left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BED3B" w14:textId="77777777" w:rsidR="006D60C5" w:rsidRPr="0058688A" w:rsidRDefault="004A3DBB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8B5E4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6D448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A899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1CA7D2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EC77C" w14:textId="77777777" w:rsidR="006D60C5" w:rsidRPr="0058688A" w:rsidRDefault="009B7F80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178942" w14:textId="77777777" w:rsidR="006D60C5" w:rsidRPr="0058688A" w:rsidRDefault="009B7F8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A8CA411" w14:textId="77777777" w:rsidR="001F049C" w:rsidRDefault="001F049C" w:rsidP="009E4285">
      <w:pPr>
        <w:widowControl/>
        <w:shd w:val="clear" w:color="auto" w:fill="FFFFFF"/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707EE170" w14:textId="77777777" w:rsidR="0003327F" w:rsidRPr="006D60C5" w:rsidRDefault="0003327F" w:rsidP="009E4285">
      <w:pPr>
        <w:widowControl/>
        <w:shd w:val="clear" w:color="auto" w:fill="FFFFFF"/>
        <w:spacing w:line="240" w:lineRule="auto"/>
        <w:ind w:firstLineChars="0" w:firstLine="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4E9B678B" w14:textId="77777777" w:rsidR="006D60C5" w:rsidRPr="001F049C" w:rsidRDefault="006D60C5" w:rsidP="001F049C">
      <w:pPr>
        <w:pStyle w:val="1"/>
        <w:rPr>
          <w:rFonts w:hint="eastAsia"/>
        </w:rPr>
      </w:pPr>
      <w:r w:rsidRPr="006D60C5">
        <w:rPr>
          <w:rFonts w:hint="eastAsia"/>
          <w:shd w:val="clear" w:color="auto" w:fill="FFFFFF"/>
        </w:rPr>
        <w:lastRenderedPageBreak/>
        <w:t>四、政府信息公开行政复议、行政诉讼情况</w:t>
      </w:r>
    </w:p>
    <w:tbl>
      <w:tblPr>
        <w:tblW w:w="0" w:type="auto"/>
        <w:jc w:val="center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D60C5" w:rsidRPr="006D60C5" w14:paraId="0F8EEAB8" w14:textId="77777777" w:rsidTr="00073DF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02207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863AE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6D60C5" w:rsidRPr="006D60C5" w14:paraId="399B529F" w14:textId="77777777" w:rsidTr="00073DF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F41CC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C2EB6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8E2D8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63536E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4906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5B456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4220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6D60C5" w:rsidRPr="006D60C5" w14:paraId="395332C0" w14:textId="77777777" w:rsidTr="00073DFF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D67F2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49698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17BB7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3ED15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AEAB1" w14:textId="77777777" w:rsidR="006D60C5" w:rsidRPr="006D60C5" w:rsidRDefault="006D60C5" w:rsidP="006D60C5">
            <w:pPr>
              <w:spacing w:line="240" w:lineRule="auto"/>
              <w:ind w:firstLineChars="0" w:firstLine="0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A3449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49FE7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370A0D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898A35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80C44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B4DAA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F5F1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205B4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BD0FF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DA4AB" w14:textId="77777777" w:rsidR="006D60C5" w:rsidRPr="006D60C5" w:rsidRDefault="006D60C5" w:rsidP="006D60C5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6D60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D60C5" w:rsidRPr="006D60C5" w14:paraId="147E7B86" w14:textId="77777777" w:rsidTr="0058688A">
        <w:trPr>
          <w:trHeight w:val="3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CEC8B1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F5F914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158BF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96611D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188B8C" w14:textId="77777777" w:rsidR="006D60C5" w:rsidRPr="0058688A" w:rsidRDefault="0058688A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58688A">
              <w:rPr>
                <w:rFonts w:ascii="Calibri" w:eastAsia="宋体" w:hAnsi="Calibri"/>
                <w:sz w:val="21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E56EC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96622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034B8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32ED1" w14:textId="77777777" w:rsidR="006D60C5" w:rsidRPr="0058688A" w:rsidRDefault="0058688A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58688A">
              <w:rPr>
                <w:rFonts w:ascii="Calibri" w:eastAsia="宋体" w:hAnsi="Calibri"/>
                <w:sz w:val="21"/>
                <w:szCs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7D5B3" w14:textId="77777777" w:rsidR="006D60C5" w:rsidRPr="0058688A" w:rsidRDefault="0058688A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 w:rsidRPr="0058688A">
              <w:rPr>
                <w:rFonts w:ascii="Calibri" w:eastAsia="宋体" w:hAnsi="Calibri"/>
                <w:sz w:val="21"/>
                <w:szCs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E22B2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/>
                <w:sz w:val="21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5EB5E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353C8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22094E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CBD385" w14:textId="77777777" w:rsidR="006D60C5" w:rsidRPr="0058688A" w:rsidRDefault="00BF6F40" w:rsidP="0058688A">
            <w:pPr>
              <w:widowControl/>
              <w:spacing w:after="180" w:line="240" w:lineRule="auto"/>
              <w:ind w:firstLineChars="0" w:firstLine="0"/>
              <w:jc w:val="center"/>
              <w:rPr>
                <w:rFonts w:ascii="Calibri" w:eastAsia="宋体" w:hAnsi="Calibri" w:hint="eastAsia"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sz w:val="21"/>
                <w:szCs w:val="24"/>
              </w:rPr>
              <w:t>0</w:t>
            </w:r>
          </w:p>
        </w:tc>
      </w:tr>
    </w:tbl>
    <w:p w14:paraId="0F649B3E" w14:textId="77777777" w:rsidR="00191CFA" w:rsidRDefault="00191CFA" w:rsidP="006B3BBC">
      <w:pPr>
        <w:pStyle w:val="1"/>
        <w:rPr>
          <w:rFonts w:hint="eastAsia"/>
        </w:rPr>
      </w:pPr>
      <w:r>
        <w:rPr>
          <w:rFonts w:hint="eastAsia"/>
          <w:shd w:val="clear" w:color="auto" w:fill="FFFFFF"/>
        </w:rPr>
        <w:t>五、</w:t>
      </w:r>
      <w:r w:rsidR="000015BB" w:rsidRPr="00087F1B">
        <w:rPr>
          <w:rFonts w:hint="eastAsia"/>
          <w:shd w:val="clear" w:color="auto" w:fill="FFFFFF"/>
        </w:rPr>
        <w:t>存在的主要问题及改进情况</w:t>
      </w:r>
    </w:p>
    <w:p w14:paraId="38F0F63D" w14:textId="3DC1ED7F" w:rsidR="00087F1B" w:rsidRPr="00C719EF" w:rsidRDefault="00CD06F3" w:rsidP="00C719EF">
      <w:pPr>
        <w:rPr>
          <w:rFonts w:hint="eastAsia"/>
          <w:color w:val="000000"/>
          <w:shd w:val="clear" w:color="auto" w:fill="FFFFFF"/>
        </w:rPr>
      </w:pPr>
      <w:r>
        <w:rPr>
          <w:shd w:val="clear" w:color="auto" w:fill="FFFFFF"/>
        </w:rPr>
        <w:t>2020</w:t>
      </w:r>
      <w:r w:rsidR="006B3BBC" w:rsidRPr="006B3BBC">
        <w:rPr>
          <w:shd w:val="clear" w:color="auto" w:fill="FFFFFF"/>
        </w:rPr>
        <w:t>年外冈镇</w:t>
      </w:r>
      <w:r w:rsidR="00A7547D">
        <w:rPr>
          <w:rFonts w:hint="eastAsia"/>
          <w:shd w:val="clear" w:color="auto" w:fill="FFFFFF"/>
        </w:rPr>
        <w:t>在信息公开</w:t>
      </w:r>
      <w:r w:rsidR="004657F1">
        <w:rPr>
          <w:rFonts w:hint="eastAsia"/>
          <w:shd w:val="clear" w:color="auto" w:fill="FFFFFF"/>
        </w:rPr>
        <w:t>工作</w:t>
      </w:r>
      <w:r w:rsidR="00F522A0" w:rsidRPr="006B3BBC">
        <w:rPr>
          <w:shd w:val="clear" w:color="auto" w:fill="FFFFFF"/>
        </w:rPr>
        <w:t>取得了一定成效</w:t>
      </w:r>
      <w:r w:rsidR="00F522A0">
        <w:rPr>
          <w:rFonts w:hint="eastAsia"/>
          <w:shd w:val="clear" w:color="auto" w:fill="FFFFFF"/>
        </w:rPr>
        <w:t>，</w:t>
      </w:r>
      <w:r w:rsidR="00A7547D">
        <w:rPr>
          <w:rFonts w:hint="eastAsia"/>
          <w:shd w:val="clear" w:color="auto" w:fill="FFFFFF"/>
        </w:rPr>
        <w:t>工作中主要</w:t>
      </w:r>
      <w:r w:rsidR="00F522A0">
        <w:rPr>
          <w:rFonts w:hint="eastAsia"/>
          <w:shd w:val="clear" w:color="auto" w:fill="FFFFFF"/>
        </w:rPr>
        <w:t>存在</w:t>
      </w:r>
      <w:r w:rsidR="00A7547D">
        <w:rPr>
          <w:rFonts w:hint="eastAsia"/>
          <w:shd w:val="clear" w:color="auto" w:fill="FFFFFF"/>
        </w:rPr>
        <w:t>问题</w:t>
      </w:r>
      <w:r w:rsidR="00F522A0" w:rsidRPr="00F522A0">
        <w:rPr>
          <w:rFonts w:hint="eastAsia"/>
          <w:shd w:val="clear" w:color="auto" w:fill="FFFFFF"/>
        </w:rPr>
        <w:t>：</w:t>
      </w:r>
      <w:r w:rsidR="004657F1">
        <w:rPr>
          <w:rFonts w:hint="eastAsia"/>
          <w:shd w:val="clear" w:color="auto" w:fill="FFFFFF"/>
        </w:rPr>
        <w:t>一是</w:t>
      </w:r>
      <w:r w:rsidR="00F11E55">
        <w:rPr>
          <w:rFonts w:hint="eastAsia"/>
          <w:color w:val="000000"/>
          <w:shd w:val="clear" w:color="auto" w:fill="FFFFFF"/>
        </w:rPr>
        <w:t>信息</w:t>
      </w:r>
      <w:r w:rsidR="00F11E55" w:rsidRPr="005C4843">
        <w:rPr>
          <w:rFonts w:hint="eastAsia"/>
          <w:color w:val="000000"/>
          <w:shd w:val="clear" w:color="auto" w:fill="FFFFFF"/>
        </w:rPr>
        <w:t>公开的广度不够、公开的形式不丰富</w:t>
      </w:r>
      <w:r w:rsidR="00F11E55">
        <w:rPr>
          <w:rFonts w:hint="eastAsia"/>
          <w:color w:val="000000"/>
          <w:shd w:val="clear" w:color="auto" w:fill="FFFFFF"/>
        </w:rPr>
        <w:t>；</w:t>
      </w:r>
      <w:r w:rsidR="007A48CF">
        <w:rPr>
          <w:rFonts w:hint="eastAsia"/>
          <w:color w:val="000000"/>
          <w:shd w:val="clear" w:color="auto" w:fill="FFFFFF"/>
        </w:rPr>
        <w:t>二是</w:t>
      </w:r>
      <w:r w:rsidR="00BE1723" w:rsidRPr="00BE1723">
        <w:rPr>
          <w:rFonts w:hint="eastAsia"/>
          <w:color w:val="000000"/>
          <w:shd w:val="clear" w:color="auto" w:fill="FFFFFF"/>
        </w:rPr>
        <w:t>政务公开标准化规范化建设有待</w:t>
      </w:r>
      <w:r w:rsidR="005B4C63">
        <w:rPr>
          <w:rFonts w:hint="eastAsia"/>
          <w:color w:val="000000"/>
          <w:shd w:val="clear" w:color="auto" w:fill="FFFFFF"/>
        </w:rPr>
        <w:t>进一步</w:t>
      </w:r>
      <w:r w:rsidR="00BE1723" w:rsidRPr="00BE1723">
        <w:rPr>
          <w:rFonts w:hint="eastAsia"/>
          <w:color w:val="000000"/>
          <w:shd w:val="clear" w:color="auto" w:fill="FFFFFF"/>
        </w:rPr>
        <w:t>加强</w:t>
      </w:r>
      <w:r w:rsidR="00E31F53">
        <w:rPr>
          <w:rFonts w:hint="eastAsia"/>
          <w:color w:val="000000"/>
          <w:shd w:val="clear" w:color="auto" w:fill="FFFFFF"/>
        </w:rPr>
        <w:t>，</w:t>
      </w:r>
      <w:r w:rsidR="00E31F53">
        <w:rPr>
          <w:rFonts w:hint="eastAsia"/>
          <w:shd w:val="clear" w:color="auto" w:fill="FFFFFF"/>
        </w:rPr>
        <w:t>监督</w:t>
      </w:r>
      <w:r w:rsidR="00BE1723" w:rsidRPr="00BE1723">
        <w:rPr>
          <w:rFonts w:hint="eastAsia"/>
          <w:shd w:val="clear" w:color="auto" w:fill="FFFFFF"/>
        </w:rPr>
        <w:t>保障机制</w:t>
      </w:r>
      <w:r w:rsidR="005B4C63">
        <w:rPr>
          <w:rFonts w:hint="eastAsia"/>
          <w:shd w:val="clear" w:color="auto" w:fill="FFFFFF"/>
        </w:rPr>
        <w:t>还</w:t>
      </w:r>
      <w:r w:rsidR="00BE1723" w:rsidRPr="00BE1723">
        <w:rPr>
          <w:rFonts w:hint="eastAsia"/>
          <w:shd w:val="clear" w:color="auto" w:fill="FFFFFF"/>
        </w:rPr>
        <w:t>不够健全</w:t>
      </w:r>
      <w:r w:rsidR="00E31F53">
        <w:rPr>
          <w:rFonts w:hint="eastAsia"/>
          <w:shd w:val="clear" w:color="auto" w:fill="FFFFFF"/>
        </w:rPr>
        <w:t>。</w:t>
      </w:r>
      <w:r w:rsidR="007A48CF">
        <w:rPr>
          <w:rFonts w:hint="eastAsia"/>
          <w:color w:val="000000"/>
          <w:shd w:val="clear" w:color="auto" w:fill="FFFFFF"/>
        </w:rPr>
        <w:t>为此，外冈镇</w:t>
      </w:r>
      <w:r w:rsidR="00087F1B">
        <w:rPr>
          <w:rFonts w:hint="eastAsia"/>
          <w:color w:val="000000"/>
          <w:shd w:val="clear" w:color="auto" w:fill="FFFFFF"/>
        </w:rPr>
        <w:t>推进落实</w:t>
      </w:r>
      <w:r w:rsidR="007A48CF">
        <w:rPr>
          <w:rFonts w:hint="eastAsia"/>
          <w:color w:val="000000"/>
          <w:shd w:val="clear" w:color="auto" w:fill="FFFFFF"/>
        </w:rPr>
        <w:t>以下改进措施：一</w:t>
      </w:r>
      <w:r w:rsidR="005C4843" w:rsidRPr="005C4843">
        <w:rPr>
          <w:rFonts w:hint="eastAsia"/>
          <w:color w:val="000000"/>
          <w:shd w:val="clear" w:color="auto" w:fill="FFFFFF"/>
        </w:rPr>
        <w:t>是加大主动公开力度</w:t>
      </w:r>
      <w:r w:rsidR="00087F1B">
        <w:rPr>
          <w:rFonts w:hint="eastAsia"/>
          <w:color w:val="000000"/>
          <w:shd w:val="clear" w:color="auto" w:fill="FFFFFF"/>
        </w:rPr>
        <w:t>，</w:t>
      </w:r>
      <w:r w:rsidR="00E31F53">
        <w:rPr>
          <w:rFonts w:hint="eastAsia"/>
          <w:color w:val="000000"/>
          <w:shd w:val="clear" w:color="auto" w:fill="FFFFFF"/>
        </w:rPr>
        <w:t>进一步</w:t>
      </w:r>
      <w:r w:rsidR="005C4843" w:rsidRPr="005C4843">
        <w:rPr>
          <w:rFonts w:hint="eastAsia"/>
          <w:color w:val="000000"/>
          <w:shd w:val="clear" w:color="auto" w:fill="FFFFFF"/>
        </w:rPr>
        <w:t>深入贯彻《条例》</w:t>
      </w:r>
      <w:r w:rsidR="00E31F53">
        <w:rPr>
          <w:rFonts w:hint="eastAsia"/>
          <w:color w:val="000000"/>
          <w:shd w:val="clear" w:color="auto" w:fill="FFFFFF"/>
        </w:rPr>
        <w:t>和《规定》要求</w:t>
      </w:r>
      <w:r w:rsidR="005C4843" w:rsidRPr="005C4843">
        <w:rPr>
          <w:rFonts w:hint="eastAsia"/>
          <w:color w:val="000000"/>
          <w:shd w:val="clear" w:color="auto" w:fill="FFFFFF"/>
        </w:rPr>
        <w:t>，拓展信息公开范围，完善</w:t>
      </w:r>
      <w:r w:rsidR="004657F1">
        <w:rPr>
          <w:rFonts w:hint="eastAsia"/>
          <w:color w:val="000000"/>
          <w:shd w:val="clear" w:color="auto" w:fill="FFFFFF"/>
        </w:rPr>
        <w:t>信息公开</w:t>
      </w:r>
      <w:r w:rsidR="004657F1" w:rsidRPr="004657F1">
        <w:rPr>
          <w:rFonts w:hint="eastAsia"/>
          <w:color w:val="000000"/>
          <w:shd w:val="clear" w:color="auto" w:fill="FFFFFF"/>
        </w:rPr>
        <w:t>标准化规范目录</w:t>
      </w:r>
      <w:r w:rsidR="00087F1B">
        <w:rPr>
          <w:rFonts w:hint="eastAsia"/>
          <w:color w:val="000000"/>
          <w:shd w:val="clear" w:color="auto" w:fill="FFFFFF"/>
        </w:rPr>
        <w:t>；</w:t>
      </w:r>
      <w:r w:rsidR="007A48CF">
        <w:rPr>
          <w:rFonts w:hint="eastAsia"/>
          <w:color w:val="000000"/>
          <w:shd w:val="clear" w:color="auto" w:fill="FFFFFF"/>
        </w:rPr>
        <w:t>二是</w:t>
      </w:r>
      <w:r w:rsidR="007A48CF" w:rsidRPr="005C4843">
        <w:rPr>
          <w:rFonts w:hint="eastAsia"/>
          <w:color w:val="000000"/>
          <w:shd w:val="clear" w:color="auto" w:fill="FFFFFF"/>
        </w:rPr>
        <w:t>加强</w:t>
      </w:r>
      <w:r w:rsidR="00087F1B">
        <w:rPr>
          <w:rFonts w:hint="eastAsia"/>
          <w:color w:val="000000"/>
          <w:shd w:val="clear" w:color="auto" w:fill="FFFFFF"/>
        </w:rPr>
        <w:t>信息</w:t>
      </w:r>
      <w:r w:rsidR="00E31F53">
        <w:rPr>
          <w:rFonts w:hint="eastAsia"/>
          <w:color w:val="000000"/>
          <w:shd w:val="clear" w:color="auto" w:fill="FFFFFF"/>
        </w:rPr>
        <w:t>公开</w:t>
      </w:r>
      <w:r w:rsidR="007A48CF" w:rsidRPr="005C4843">
        <w:rPr>
          <w:rFonts w:hint="eastAsia"/>
          <w:color w:val="000000"/>
          <w:shd w:val="clear" w:color="auto" w:fill="FFFFFF"/>
        </w:rPr>
        <w:t>管理</w:t>
      </w:r>
      <w:r w:rsidR="00E31F53">
        <w:rPr>
          <w:rFonts w:hint="eastAsia"/>
          <w:color w:val="000000"/>
          <w:shd w:val="clear" w:color="auto" w:fill="FFFFFF"/>
        </w:rPr>
        <w:t>制度建设</w:t>
      </w:r>
      <w:r w:rsidR="00087F1B">
        <w:rPr>
          <w:rFonts w:hint="eastAsia"/>
          <w:color w:val="000000"/>
          <w:shd w:val="clear" w:color="auto" w:fill="FFFFFF"/>
        </w:rPr>
        <w:t>，</w:t>
      </w:r>
      <w:r w:rsidR="000303AE">
        <w:rPr>
          <w:rFonts w:hint="eastAsia"/>
          <w:color w:val="000000"/>
          <w:shd w:val="clear" w:color="auto" w:fill="FFFFFF"/>
        </w:rPr>
        <w:t>提高</w:t>
      </w:r>
      <w:r w:rsidR="007A48CF">
        <w:rPr>
          <w:rFonts w:hint="eastAsia"/>
          <w:color w:val="000000"/>
          <w:shd w:val="clear" w:color="auto" w:fill="FFFFFF"/>
        </w:rPr>
        <w:t>督促</w:t>
      </w:r>
      <w:r w:rsidR="000303AE">
        <w:rPr>
          <w:rFonts w:hint="eastAsia"/>
          <w:color w:val="000000"/>
          <w:shd w:val="clear" w:color="auto" w:fill="FFFFFF"/>
        </w:rPr>
        <w:t>审查</w:t>
      </w:r>
      <w:r w:rsidR="007A48CF">
        <w:rPr>
          <w:rFonts w:hint="eastAsia"/>
          <w:color w:val="000000"/>
          <w:shd w:val="clear" w:color="auto" w:fill="FFFFFF"/>
        </w:rPr>
        <w:t>力度，落实</w:t>
      </w:r>
      <w:r w:rsidR="000303AE">
        <w:rPr>
          <w:rFonts w:hint="eastAsia"/>
          <w:color w:val="000000"/>
          <w:shd w:val="clear" w:color="auto" w:fill="FFFFFF"/>
        </w:rPr>
        <w:t>政务</w:t>
      </w:r>
      <w:r w:rsidR="007A48CF">
        <w:rPr>
          <w:rFonts w:hint="eastAsia"/>
          <w:color w:val="000000"/>
          <w:shd w:val="clear" w:color="auto" w:fill="FFFFFF"/>
        </w:rPr>
        <w:t>公开责任，</w:t>
      </w:r>
      <w:r w:rsidR="000303AE">
        <w:rPr>
          <w:rFonts w:hint="eastAsia"/>
          <w:color w:val="000000"/>
          <w:shd w:val="clear" w:color="auto" w:fill="FFFFFF"/>
        </w:rPr>
        <w:t>加强对</w:t>
      </w:r>
      <w:r w:rsidR="007A48CF">
        <w:rPr>
          <w:rFonts w:hint="eastAsia"/>
          <w:color w:val="000000"/>
          <w:shd w:val="clear" w:color="auto" w:fill="FFFFFF"/>
        </w:rPr>
        <w:t>考核评价指标体系</w:t>
      </w:r>
      <w:r w:rsidR="000303AE">
        <w:rPr>
          <w:rFonts w:hint="eastAsia"/>
          <w:color w:val="000000"/>
          <w:shd w:val="clear" w:color="auto" w:fill="FFFFFF"/>
        </w:rPr>
        <w:t>和第三方评估指标的理解</w:t>
      </w:r>
      <w:r w:rsidR="007A48CF">
        <w:rPr>
          <w:rFonts w:hint="eastAsia"/>
          <w:color w:val="000000"/>
          <w:shd w:val="clear" w:color="auto" w:fill="FFFFFF"/>
        </w:rPr>
        <w:t>，</w:t>
      </w:r>
      <w:r w:rsidR="000303AE" w:rsidRPr="007A48CF">
        <w:rPr>
          <w:rFonts w:hint="eastAsia"/>
          <w:color w:val="000000"/>
          <w:shd w:val="clear" w:color="auto" w:fill="FFFFFF"/>
        </w:rPr>
        <w:t>找准工作</w:t>
      </w:r>
      <w:r w:rsidR="00AC3DE7">
        <w:rPr>
          <w:rFonts w:hint="eastAsia"/>
          <w:color w:val="000000"/>
          <w:shd w:val="clear" w:color="auto" w:fill="FFFFFF"/>
        </w:rPr>
        <w:t>中的</w:t>
      </w:r>
      <w:r w:rsidR="000303AE" w:rsidRPr="007A48CF">
        <w:rPr>
          <w:rFonts w:hint="eastAsia"/>
          <w:color w:val="000000"/>
          <w:shd w:val="clear" w:color="auto" w:fill="FFFFFF"/>
        </w:rPr>
        <w:t>薄弱环节，</w:t>
      </w:r>
      <w:r w:rsidR="007A48CF">
        <w:rPr>
          <w:rFonts w:hint="eastAsia"/>
          <w:color w:val="000000"/>
          <w:shd w:val="clear" w:color="auto" w:fill="FFFFFF"/>
        </w:rPr>
        <w:t>细化工作目标</w:t>
      </w:r>
      <w:r w:rsidR="000303AE">
        <w:rPr>
          <w:rFonts w:hint="eastAsia"/>
          <w:color w:val="000000"/>
          <w:shd w:val="clear" w:color="auto" w:fill="FFFFFF"/>
        </w:rPr>
        <w:t>，</w:t>
      </w:r>
      <w:r w:rsidR="00FD3EE8">
        <w:rPr>
          <w:rFonts w:hint="eastAsia"/>
          <w:color w:val="000000"/>
          <w:shd w:val="clear" w:color="auto" w:fill="FFFFFF"/>
        </w:rPr>
        <w:t>提高行动自觉</w:t>
      </w:r>
      <w:r w:rsidR="00087F1B">
        <w:rPr>
          <w:rFonts w:hint="eastAsia"/>
          <w:color w:val="000000"/>
          <w:shd w:val="clear" w:color="auto" w:fill="FFFFFF"/>
        </w:rPr>
        <w:t>。</w:t>
      </w:r>
    </w:p>
    <w:p w14:paraId="0F235C9A" w14:textId="77777777" w:rsidR="00191CFA" w:rsidRDefault="00191CFA" w:rsidP="006B3BBC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六、其他需要报告的事项</w:t>
      </w:r>
    </w:p>
    <w:p w14:paraId="5AA43CA3" w14:textId="77777777" w:rsidR="0015584E" w:rsidRDefault="006B3BBC" w:rsidP="00087F1B">
      <w:pPr>
        <w:rPr>
          <w:rFonts w:hint="eastAsia"/>
        </w:rPr>
      </w:pPr>
      <w:r w:rsidRPr="006B3BBC">
        <w:rPr>
          <w:rFonts w:hint="eastAsia"/>
          <w:shd w:val="clear" w:color="auto" w:fill="FFFFFF"/>
        </w:rPr>
        <w:t>无其他需要报告的事项。</w:t>
      </w:r>
    </w:p>
    <w:p w14:paraId="69B717FF" w14:textId="77777777" w:rsidR="006B3BBC" w:rsidRDefault="006B3BBC" w:rsidP="0015584E">
      <w:pPr>
        <w:jc w:val="right"/>
        <w:rPr>
          <w:rFonts w:hint="eastAsia"/>
        </w:rPr>
      </w:pPr>
      <w:r>
        <w:rPr>
          <w:rFonts w:hint="eastAsia"/>
        </w:rPr>
        <w:lastRenderedPageBreak/>
        <w:t>外冈镇人民政府办公室</w:t>
      </w:r>
    </w:p>
    <w:p w14:paraId="30208939" w14:textId="3C7E20B2" w:rsidR="00191CFA" w:rsidRPr="00FD26F1" w:rsidRDefault="000303AE" w:rsidP="002C62A1">
      <w:pPr>
        <w:wordWrap w:val="0"/>
        <w:jc w:val="right"/>
        <w:rPr>
          <w:rFonts w:hint="eastAsia"/>
        </w:rPr>
      </w:pPr>
      <w:r>
        <w:t xml:space="preserve"> </w:t>
      </w:r>
      <w:r w:rsidR="002C62A1">
        <w:rPr>
          <w:rFonts w:hint="eastAsia"/>
        </w:rPr>
        <w:t>2</w:t>
      </w:r>
      <w:r w:rsidR="002C62A1">
        <w:t>021</w:t>
      </w:r>
      <w:r w:rsidR="002C62A1">
        <w:rPr>
          <w:rFonts w:hint="eastAsia"/>
        </w:rPr>
        <w:t>年1月</w:t>
      </w:r>
      <w:r>
        <w:rPr>
          <w:rFonts w:hint="eastAsia"/>
        </w:rPr>
        <w:t>1</w:t>
      </w:r>
      <w:r w:rsidR="00C719EF">
        <w:t>8</w:t>
      </w:r>
      <w:r>
        <w:rPr>
          <w:rFonts w:hint="eastAsia"/>
        </w:rPr>
        <w:t>日</w:t>
      </w:r>
      <w:r>
        <w:t xml:space="preserve">  </w:t>
      </w:r>
    </w:p>
    <w:sectPr w:rsidR="00191CFA" w:rsidRPr="00FD26F1" w:rsidSect="00C86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44E3" w14:textId="77777777" w:rsidR="00DE5279" w:rsidRDefault="00DE5279" w:rsidP="000D479C">
      <w:pPr>
        <w:spacing w:line="240" w:lineRule="auto"/>
      </w:pPr>
      <w:r>
        <w:separator/>
      </w:r>
    </w:p>
  </w:endnote>
  <w:endnote w:type="continuationSeparator" w:id="0">
    <w:p w14:paraId="09642FB5" w14:textId="77777777" w:rsidR="00DE5279" w:rsidRDefault="00DE5279" w:rsidP="000D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D106" w14:textId="77777777" w:rsidR="00D433C6" w:rsidRDefault="00D433C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A1A0" w14:textId="77777777" w:rsidR="00D433C6" w:rsidRDefault="00D433C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0D3D" w14:textId="77777777" w:rsidR="00D433C6" w:rsidRDefault="00D433C6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3842" w14:textId="77777777" w:rsidR="00DE5279" w:rsidRDefault="00DE5279" w:rsidP="000D479C">
      <w:pPr>
        <w:spacing w:line="240" w:lineRule="auto"/>
      </w:pPr>
      <w:r>
        <w:separator/>
      </w:r>
    </w:p>
  </w:footnote>
  <w:footnote w:type="continuationSeparator" w:id="0">
    <w:p w14:paraId="59BDE088" w14:textId="77777777" w:rsidR="00DE5279" w:rsidRDefault="00DE5279" w:rsidP="000D4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8F29" w14:textId="77777777" w:rsidR="00D433C6" w:rsidRDefault="00D433C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8D0A" w14:textId="77777777" w:rsidR="00D433C6" w:rsidRPr="00E93AA2" w:rsidRDefault="00D433C6" w:rsidP="008F1B46">
    <w:pPr>
      <w:pStyle w:val="aa"/>
      <w:pBdr>
        <w:bottom w:val="none" w:sz="0" w:space="0" w:color="auto"/>
      </w:pBdr>
      <w:ind w:firstLineChars="0" w:firstLine="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A0F2" w14:textId="77777777" w:rsidR="00D433C6" w:rsidRDefault="00D433C6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065"/>
    <w:multiLevelType w:val="hybridMultilevel"/>
    <w:tmpl w:val="1F7AF39C"/>
    <w:lvl w:ilvl="0" w:tplc="EBFA5C30">
      <w:start w:val="1"/>
      <w:numFmt w:val="decimal"/>
      <w:pStyle w:val="4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023DCD"/>
    <w:multiLevelType w:val="hybridMultilevel"/>
    <w:tmpl w:val="D20490C8"/>
    <w:lvl w:ilvl="0" w:tplc="D1BE0BDC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09020F"/>
    <w:multiLevelType w:val="hybridMultilevel"/>
    <w:tmpl w:val="6A64FEF0"/>
    <w:lvl w:ilvl="0" w:tplc="0924271A">
      <w:start w:val="1"/>
      <w:numFmt w:val="chineseCountingThousand"/>
      <w:pStyle w:val="2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889"/>
    <w:rsid w:val="000015BB"/>
    <w:rsid w:val="00002B63"/>
    <w:rsid w:val="00004CB8"/>
    <w:rsid w:val="0000734B"/>
    <w:rsid w:val="00013963"/>
    <w:rsid w:val="00017F5F"/>
    <w:rsid w:val="00020C30"/>
    <w:rsid w:val="000303AE"/>
    <w:rsid w:val="0003327F"/>
    <w:rsid w:val="00037530"/>
    <w:rsid w:val="00044260"/>
    <w:rsid w:val="0005154A"/>
    <w:rsid w:val="00056F15"/>
    <w:rsid w:val="00057C53"/>
    <w:rsid w:val="00073DFF"/>
    <w:rsid w:val="00087F1B"/>
    <w:rsid w:val="00091D47"/>
    <w:rsid w:val="0009372B"/>
    <w:rsid w:val="000D479C"/>
    <w:rsid w:val="000D498B"/>
    <w:rsid w:val="000E1A08"/>
    <w:rsid w:val="000E40DF"/>
    <w:rsid w:val="000E589F"/>
    <w:rsid w:val="000F0F85"/>
    <w:rsid w:val="00114AAC"/>
    <w:rsid w:val="00115381"/>
    <w:rsid w:val="0012040A"/>
    <w:rsid w:val="001205C9"/>
    <w:rsid w:val="00145A25"/>
    <w:rsid w:val="001555C1"/>
    <w:rsid w:val="0015584E"/>
    <w:rsid w:val="00163A39"/>
    <w:rsid w:val="00191CFA"/>
    <w:rsid w:val="001F049C"/>
    <w:rsid w:val="002426D4"/>
    <w:rsid w:val="002507E0"/>
    <w:rsid w:val="0026273E"/>
    <w:rsid w:val="0026533E"/>
    <w:rsid w:val="00270E13"/>
    <w:rsid w:val="0028613D"/>
    <w:rsid w:val="002B23AF"/>
    <w:rsid w:val="002C62A1"/>
    <w:rsid w:val="002D34E4"/>
    <w:rsid w:val="00306BBF"/>
    <w:rsid w:val="00340138"/>
    <w:rsid w:val="00347020"/>
    <w:rsid w:val="00363F3D"/>
    <w:rsid w:val="003651A5"/>
    <w:rsid w:val="00376D88"/>
    <w:rsid w:val="003B6CFE"/>
    <w:rsid w:val="003C586E"/>
    <w:rsid w:val="003D64A8"/>
    <w:rsid w:val="003D7037"/>
    <w:rsid w:val="003E1828"/>
    <w:rsid w:val="003E4363"/>
    <w:rsid w:val="003F437F"/>
    <w:rsid w:val="00407D28"/>
    <w:rsid w:val="004139D2"/>
    <w:rsid w:val="004141C8"/>
    <w:rsid w:val="0041587C"/>
    <w:rsid w:val="00416E59"/>
    <w:rsid w:val="00417379"/>
    <w:rsid w:val="004345A7"/>
    <w:rsid w:val="00437524"/>
    <w:rsid w:val="004657F1"/>
    <w:rsid w:val="00490A37"/>
    <w:rsid w:val="004922C1"/>
    <w:rsid w:val="004A3DBB"/>
    <w:rsid w:val="004B2507"/>
    <w:rsid w:val="004C3CFF"/>
    <w:rsid w:val="004E6067"/>
    <w:rsid w:val="00534870"/>
    <w:rsid w:val="0053665B"/>
    <w:rsid w:val="00551D3C"/>
    <w:rsid w:val="005656DC"/>
    <w:rsid w:val="00565F93"/>
    <w:rsid w:val="00575154"/>
    <w:rsid w:val="005757BB"/>
    <w:rsid w:val="0057665F"/>
    <w:rsid w:val="0058688A"/>
    <w:rsid w:val="005A1BD6"/>
    <w:rsid w:val="005B4C63"/>
    <w:rsid w:val="005C4843"/>
    <w:rsid w:val="005D7BCD"/>
    <w:rsid w:val="005F6B27"/>
    <w:rsid w:val="00603FB7"/>
    <w:rsid w:val="00612046"/>
    <w:rsid w:val="006351CF"/>
    <w:rsid w:val="00643A67"/>
    <w:rsid w:val="00644C8C"/>
    <w:rsid w:val="00660F9B"/>
    <w:rsid w:val="00674C94"/>
    <w:rsid w:val="006A44A8"/>
    <w:rsid w:val="006B3BBC"/>
    <w:rsid w:val="006B7C3D"/>
    <w:rsid w:val="006D60C5"/>
    <w:rsid w:val="00700AFB"/>
    <w:rsid w:val="00732A9B"/>
    <w:rsid w:val="00735338"/>
    <w:rsid w:val="00764D2C"/>
    <w:rsid w:val="00764DB8"/>
    <w:rsid w:val="00765F0B"/>
    <w:rsid w:val="00767591"/>
    <w:rsid w:val="00781157"/>
    <w:rsid w:val="007A35CE"/>
    <w:rsid w:val="007A48CF"/>
    <w:rsid w:val="007C15E5"/>
    <w:rsid w:val="007D05A7"/>
    <w:rsid w:val="007E06F1"/>
    <w:rsid w:val="007F3C26"/>
    <w:rsid w:val="0080617B"/>
    <w:rsid w:val="008331CA"/>
    <w:rsid w:val="00836B5A"/>
    <w:rsid w:val="00850E98"/>
    <w:rsid w:val="008527E2"/>
    <w:rsid w:val="00863078"/>
    <w:rsid w:val="00884984"/>
    <w:rsid w:val="00884C9C"/>
    <w:rsid w:val="00887918"/>
    <w:rsid w:val="008A1BD1"/>
    <w:rsid w:val="008B0E93"/>
    <w:rsid w:val="008B3018"/>
    <w:rsid w:val="008B7D56"/>
    <w:rsid w:val="008E0979"/>
    <w:rsid w:val="008E2550"/>
    <w:rsid w:val="008F1B46"/>
    <w:rsid w:val="00900D3A"/>
    <w:rsid w:val="00906B73"/>
    <w:rsid w:val="0093220E"/>
    <w:rsid w:val="009337D9"/>
    <w:rsid w:val="00942FCC"/>
    <w:rsid w:val="00957B31"/>
    <w:rsid w:val="00975A08"/>
    <w:rsid w:val="00981A33"/>
    <w:rsid w:val="00983FDB"/>
    <w:rsid w:val="009878EF"/>
    <w:rsid w:val="009913FE"/>
    <w:rsid w:val="00996348"/>
    <w:rsid w:val="009A2C7C"/>
    <w:rsid w:val="009B6FC4"/>
    <w:rsid w:val="009B7F80"/>
    <w:rsid w:val="009C19CA"/>
    <w:rsid w:val="009C7BEA"/>
    <w:rsid w:val="009D6C4A"/>
    <w:rsid w:val="009E4285"/>
    <w:rsid w:val="00A000E9"/>
    <w:rsid w:val="00A0531D"/>
    <w:rsid w:val="00A137D7"/>
    <w:rsid w:val="00A21BD3"/>
    <w:rsid w:val="00A223E5"/>
    <w:rsid w:val="00A67889"/>
    <w:rsid w:val="00A7547D"/>
    <w:rsid w:val="00A96FBB"/>
    <w:rsid w:val="00AA7777"/>
    <w:rsid w:val="00AC3DE7"/>
    <w:rsid w:val="00AD4896"/>
    <w:rsid w:val="00AE01D9"/>
    <w:rsid w:val="00AF192D"/>
    <w:rsid w:val="00B04A2E"/>
    <w:rsid w:val="00B20972"/>
    <w:rsid w:val="00B224B9"/>
    <w:rsid w:val="00B424F4"/>
    <w:rsid w:val="00B70081"/>
    <w:rsid w:val="00BA44B7"/>
    <w:rsid w:val="00BE1723"/>
    <w:rsid w:val="00BE191A"/>
    <w:rsid w:val="00BE6D31"/>
    <w:rsid w:val="00BF0E3E"/>
    <w:rsid w:val="00BF6F40"/>
    <w:rsid w:val="00C0795E"/>
    <w:rsid w:val="00C53DB5"/>
    <w:rsid w:val="00C6219D"/>
    <w:rsid w:val="00C621A6"/>
    <w:rsid w:val="00C65219"/>
    <w:rsid w:val="00C719EF"/>
    <w:rsid w:val="00C86629"/>
    <w:rsid w:val="00C86B70"/>
    <w:rsid w:val="00C96F01"/>
    <w:rsid w:val="00CB0984"/>
    <w:rsid w:val="00CC6B51"/>
    <w:rsid w:val="00CC6B7C"/>
    <w:rsid w:val="00CD06F3"/>
    <w:rsid w:val="00CF023E"/>
    <w:rsid w:val="00CF03E1"/>
    <w:rsid w:val="00D05453"/>
    <w:rsid w:val="00D1666B"/>
    <w:rsid w:val="00D360AB"/>
    <w:rsid w:val="00D433C6"/>
    <w:rsid w:val="00D52063"/>
    <w:rsid w:val="00D7447E"/>
    <w:rsid w:val="00D93F79"/>
    <w:rsid w:val="00DB1915"/>
    <w:rsid w:val="00DB56E3"/>
    <w:rsid w:val="00DB6FD2"/>
    <w:rsid w:val="00DE5279"/>
    <w:rsid w:val="00DF5AB1"/>
    <w:rsid w:val="00E017D9"/>
    <w:rsid w:val="00E04F49"/>
    <w:rsid w:val="00E05C8D"/>
    <w:rsid w:val="00E116DC"/>
    <w:rsid w:val="00E22095"/>
    <w:rsid w:val="00E3183E"/>
    <w:rsid w:val="00E31F53"/>
    <w:rsid w:val="00E344DF"/>
    <w:rsid w:val="00E93AA2"/>
    <w:rsid w:val="00EC7DAF"/>
    <w:rsid w:val="00ED5928"/>
    <w:rsid w:val="00F11E55"/>
    <w:rsid w:val="00F1203B"/>
    <w:rsid w:val="00F31E7D"/>
    <w:rsid w:val="00F42330"/>
    <w:rsid w:val="00F43C8A"/>
    <w:rsid w:val="00F522A0"/>
    <w:rsid w:val="00F52CBE"/>
    <w:rsid w:val="00F66347"/>
    <w:rsid w:val="00F80504"/>
    <w:rsid w:val="00FB00F6"/>
    <w:rsid w:val="00FB2D6A"/>
    <w:rsid w:val="00FB7ADC"/>
    <w:rsid w:val="00FC4D66"/>
    <w:rsid w:val="00FD15FE"/>
    <w:rsid w:val="00FD26F1"/>
    <w:rsid w:val="00FD3EE8"/>
    <w:rsid w:val="00FD63F3"/>
    <w:rsid w:val="00FE7818"/>
    <w:rsid w:val="00FF291A"/>
    <w:rsid w:val="040320C7"/>
    <w:rsid w:val="12043A4C"/>
    <w:rsid w:val="5F0C0021"/>
    <w:rsid w:val="64B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DA2A0B"/>
  <w15:chartTrackingRefBased/>
  <w15:docId w15:val="{0D014FDA-BDAA-4960-AF40-5EAB8F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65B"/>
    <w:pPr>
      <w:widowControl w:val="0"/>
      <w:spacing w:line="580" w:lineRule="atLeast"/>
      <w:ind w:firstLineChars="200" w:firstLine="640"/>
      <w:jc w:val="both"/>
    </w:pPr>
    <w:rPr>
      <w:rFonts w:ascii="仿宋_GB2312" w:eastAsia="仿宋_GB2312" w:hAnsi="黑体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C86629"/>
    <w:pPr>
      <w:outlineLvl w:val="0"/>
    </w:pPr>
    <w:rPr>
      <w:rFonts w:ascii="黑体" w:eastAsia="黑体"/>
    </w:rPr>
  </w:style>
  <w:style w:type="paragraph" w:styleId="2">
    <w:name w:val="heading 2"/>
    <w:basedOn w:val="a"/>
    <w:next w:val="a"/>
    <w:link w:val="20"/>
    <w:unhideWhenUsed/>
    <w:qFormat/>
    <w:rsid w:val="006B3BBC"/>
    <w:pPr>
      <w:keepNext/>
      <w:keepLines/>
      <w:numPr>
        <w:numId w:val="3"/>
      </w:numPr>
      <w:ind w:firstLine="640"/>
      <w:outlineLvl w:val="1"/>
    </w:pPr>
    <w:rPr>
      <w:rFonts w:ascii="楷体" w:eastAsia="楷体" w:hAnsi="楷体"/>
      <w:b/>
    </w:rPr>
  </w:style>
  <w:style w:type="paragraph" w:styleId="3">
    <w:name w:val="heading 3"/>
    <w:basedOn w:val="a"/>
    <w:next w:val="a"/>
    <w:link w:val="30"/>
    <w:unhideWhenUsed/>
    <w:qFormat/>
    <w:rsid w:val="000D479C"/>
    <w:pPr>
      <w:keepNext/>
      <w:keepLines/>
      <w:ind w:firstLineChars="0" w:firstLine="0"/>
      <w:outlineLvl w:val="2"/>
    </w:pPr>
    <w:rPr>
      <w:rFonts w:ascii="仿宋" w:eastAsia="仿宋" w:hAnsi="仿宋" w:cs="仿宋"/>
      <w:b/>
      <w:bCs/>
    </w:rPr>
  </w:style>
  <w:style w:type="paragraph" w:styleId="4">
    <w:name w:val="heading 4"/>
    <w:basedOn w:val="a"/>
    <w:next w:val="a"/>
    <w:link w:val="40"/>
    <w:unhideWhenUsed/>
    <w:qFormat/>
    <w:rsid w:val="006B3BBC"/>
    <w:pPr>
      <w:keepNext/>
      <w:keepLines/>
      <w:numPr>
        <w:numId w:val="2"/>
      </w:numPr>
      <w:ind w:firstLine="200"/>
      <w:outlineLvl w:val="3"/>
    </w:pPr>
    <w:rPr>
      <w:rFonts w:ascii="仿宋" w:eastAsia="仿宋" w:hAnsi="仿宋" w:cs="仿宋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字符"/>
    <w:link w:val="1"/>
    <w:rsid w:val="00C86629"/>
    <w:rPr>
      <w:rFonts w:ascii="黑体" w:eastAsia="黑体" w:hAnsi="黑体" w:cs="Times New Roman"/>
      <w:kern w:val="2"/>
      <w:sz w:val="32"/>
      <w:szCs w:val="32"/>
    </w:rPr>
  </w:style>
  <w:style w:type="paragraph" w:styleId="a4">
    <w:name w:val="Title"/>
    <w:basedOn w:val="a"/>
    <w:next w:val="a"/>
    <w:link w:val="a5"/>
    <w:qFormat/>
    <w:rsid w:val="00C86629"/>
    <w:pPr>
      <w:widowControl/>
      <w:ind w:firstLine="880"/>
      <w:jc w:val="center"/>
      <w:outlineLvl w:val="0"/>
    </w:pPr>
    <w:rPr>
      <w:rFonts w:ascii="方正小标宋简体" w:eastAsia="方正小标宋简体" w:hAnsi="微软雅黑" w:cs="微软雅黑"/>
      <w:bCs/>
      <w:color w:val="000000"/>
      <w:kern w:val="0"/>
      <w:sz w:val="44"/>
      <w:szCs w:val="44"/>
    </w:rPr>
  </w:style>
  <w:style w:type="character" w:customStyle="1" w:styleId="a5">
    <w:name w:val="标题 字符"/>
    <w:link w:val="a4"/>
    <w:rsid w:val="00C86629"/>
    <w:rPr>
      <w:rFonts w:ascii="方正小标宋简体" w:eastAsia="方正小标宋简体" w:hAnsi="微软雅黑" w:cs="微软雅黑"/>
      <w:bCs/>
      <w:color w:val="000000"/>
      <w:sz w:val="44"/>
      <w:szCs w:val="44"/>
    </w:rPr>
  </w:style>
  <w:style w:type="paragraph" w:styleId="a6">
    <w:name w:val="Balloon Text"/>
    <w:basedOn w:val="a"/>
    <w:link w:val="a7"/>
    <w:rsid w:val="00575154"/>
    <w:rPr>
      <w:sz w:val="18"/>
      <w:szCs w:val="18"/>
    </w:rPr>
  </w:style>
  <w:style w:type="character" w:customStyle="1" w:styleId="a7">
    <w:name w:val="批注框文本 字符"/>
    <w:link w:val="a6"/>
    <w:rsid w:val="00575154"/>
    <w:rPr>
      <w:rFonts w:ascii="Calibri" w:hAnsi="Calibri"/>
      <w:kern w:val="2"/>
      <w:sz w:val="18"/>
      <w:szCs w:val="18"/>
    </w:rPr>
  </w:style>
  <w:style w:type="paragraph" w:styleId="a8">
    <w:name w:val="Subtitle"/>
    <w:basedOn w:val="a4"/>
    <w:next w:val="a"/>
    <w:link w:val="a9"/>
    <w:qFormat/>
    <w:rsid w:val="00C86629"/>
    <w:pPr>
      <w:ind w:firstLine="640"/>
    </w:pPr>
    <w:rPr>
      <w:rFonts w:ascii="楷体_GB2312" w:eastAsia="楷体_GB2312"/>
      <w:sz w:val="32"/>
      <w:szCs w:val="32"/>
    </w:rPr>
  </w:style>
  <w:style w:type="character" w:customStyle="1" w:styleId="a9">
    <w:name w:val="副标题 字符"/>
    <w:link w:val="a8"/>
    <w:rsid w:val="00C86629"/>
    <w:rPr>
      <w:rFonts w:ascii="楷体_GB2312" w:eastAsia="楷体_GB2312" w:hAnsi="微软雅黑" w:cs="微软雅黑"/>
      <w:bCs/>
      <w:color w:val="000000"/>
      <w:sz w:val="32"/>
      <w:szCs w:val="32"/>
    </w:rPr>
  </w:style>
  <w:style w:type="character" w:customStyle="1" w:styleId="20">
    <w:name w:val="标题 2 字符"/>
    <w:link w:val="2"/>
    <w:rsid w:val="006B3BBC"/>
    <w:rPr>
      <w:rFonts w:ascii="楷体" w:eastAsia="楷体" w:hAnsi="楷体" w:cs="Times New Roman"/>
      <w:b/>
      <w:kern w:val="2"/>
      <w:sz w:val="32"/>
      <w:szCs w:val="32"/>
    </w:rPr>
  </w:style>
  <w:style w:type="character" w:customStyle="1" w:styleId="30">
    <w:name w:val="标题 3 字符"/>
    <w:link w:val="3"/>
    <w:rsid w:val="00163A39"/>
    <w:rPr>
      <w:rFonts w:ascii="仿宋" w:eastAsia="仿宋" w:hAnsi="仿宋" w:cs="仿宋"/>
      <w:b/>
      <w:bCs/>
      <w:kern w:val="2"/>
      <w:sz w:val="32"/>
      <w:szCs w:val="32"/>
    </w:rPr>
  </w:style>
  <w:style w:type="character" w:customStyle="1" w:styleId="40">
    <w:name w:val="标题 4 字符"/>
    <w:link w:val="4"/>
    <w:rsid w:val="006B3BBC"/>
    <w:rPr>
      <w:rFonts w:ascii="仿宋" w:eastAsia="仿宋" w:hAnsi="仿宋" w:cs="仿宋"/>
      <w:kern w:val="2"/>
      <w:sz w:val="32"/>
      <w:szCs w:val="32"/>
    </w:rPr>
  </w:style>
  <w:style w:type="paragraph" w:styleId="aa">
    <w:name w:val="header"/>
    <w:basedOn w:val="a"/>
    <w:link w:val="ab"/>
    <w:rsid w:val="00D4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D433C6"/>
    <w:rPr>
      <w:rFonts w:ascii="仿宋_GB2312" w:eastAsia="仿宋_GB2312" w:hAnsi="黑体"/>
      <w:kern w:val="2"/>
      <w:sz w:val="18"/>
      <w:szCs w:val="18"/>
    </w:rPr>
  </w:style>
  <w:style w:type="paragraph" w:styleId="ac">
    <w:name w:val="footer"/>
    <w:basedOn w:val="a"/>
    <w:link w:val="ad"/>
    <w:rsid w:val="00D433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D433C6"/>
    <w:rPr>
      <w:rFonts w:ascii="仿宋_GB2312" w:eastAsia="仿宋_GB2312" w:hAnsi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7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6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521</Words>
  <Characters>2971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政府信息公开工作年度报告格式模板</dc:title>
  <dc:subject/>
  <dc:creator>mhdn</dc:creator>
  <cp:keywords/>
  <dc:description/>
  <cp:lastModifiedBy>Keeper</cp:lastModifiedBy>
  <cp:revision>4</cp:revision>
  <cp:lastPrinted>2021-01-18T05:13:00Z</cp:lastPrinted>
  <dcterms:created xsi:type="dcterms:W3CDTF">2021-01-18T05:13:00Z</dcterms:created>
  <dcterms:modified xsi:type="dcterms:W3CDTF">2021-01-18T05:33:00Z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