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880" w:firstLineChars="20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嘉定区2022年市级和国家级专精特新企业资金奖励申报指南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640" w:firstLineChars="200"/>
        <w:textAlignment w:val="auto"/>
        <w:outlineLvl w:val="9"/>
        <w:rPr>
          <w:rFonts w:hint="default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为贯彻落实《关于“助企纾困、助长消费、助力就业”的若干产业扶持政策》（嘉府规〔2022〕3号），切实加强优质中小企业培育力度，现就开展本区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2022年度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市级和国家级专精特新企业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认定奖励申报工作有关事项通知如下：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640" w:firstLineChars="200"/>
        <w:textAlignment w:val="auto"/>
        <w:outlineLvl w:val="9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奖励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对象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line="240" w:lineRule="auto"/>
        <w:ind w:left="0" w:leftChars="0" w:right="0" w:rightChars="0" w:firstLine="640" w:firstLineChars="200"/>
        <w:jc w:val="left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1、</w:t>
      </w:r>
      <w:r>
        <w:rPr>
          <w:rFonts w:hint="eastAsia" w:ascii="仿宋_GB2312" w:hAnsi="仿宋_GB2312" w:eastAsia="仿宋_GB2312" w:cs="仿宋_GB2312"/>
          <w:sz w:val="32"/>
          <w:szCs w:val="32"/>
        </w:rPr>
        <w:t>企业注册地、税收户管地在本区，2022年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新申报且首次获得认定的上海市专精特新中小企业 、国家级专精特新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“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小巨人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”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企业。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line="240" w:lineRule="auto"/>
        <w:ind w:left="0" w:leftChars="0" w:right="0" w:rightChars="0" w:firstLine="640" w:firstLineChars="200"/>
        <w:jc w:val="left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2、2022年企业注册地、税收户管地同时迁入本区，且在有效期内的上海市专精特新中小企业 、国家级专精特新“小巨人”企业。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640" w:firstLineChars="200"/>
        <w:textAlignment w:val="auto"/>
        <w:outlineLvl w:val="9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奖励标准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根据</w:t>
      </w:r>
      <w:r>
        <w:rPr>
          <w:rFonts w:hint="eastAsia" w:ascii="仿宋_GB2312" w:hAnsi="仿宋_GB2312" w:eastAsia="仿宋_GB2312" w:cs="仿宋_GB2312"/>
          <w:sz w:val="32"/>
          <w:szCs w:val="32"/>
        </w:rPr>
        <w:t>企业上年度地方贡献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,</w:t>
      </w:r>
      <w:r>
        <w:rPr>
          <w:rFonts w:hint="eastAsia" w:ascii="仿宋_GB2312" w:hAnsi="仿宋_GB2312" w:eastAsia="仿宋_GB2312" w:cs="仿宋_GB2312"/>
          <w:sz w:val="32"/>
          <w:szCs w:val="32"/>
        </w:rPr>
        <w:t>对2022年新认定（含引进）的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上海市专精特新中小企业最高</w:t>
      </w:r>
      <w:r>
        <w:rPr>
          <w:rFonts w:hint="eastAsia" w:ascii="仿宋_GB2312" w:hAnsi="仿宋_GB2312" w:eastAsia="仿宋_GB2312" w:cs="仿宋_GB2312"/>
          <w:sz w:val="32"/>
          <w:szCs w:val="32"/>
        </w:rPr>
        <w:t>给予30万元资金奖励，对2022年新认定（含引进）的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国家级专精特新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“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小巨人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”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企业最高</w:t>
      </w:r>
      <w:r>
        <w:rPr>
          <w:rFonts w:hint="eastAsia" w:ascii="仿宋_GB2312" w:hAnsi="仿宋_GB2312" w:eastAsia="仿宋_GB2312" w:cs="仿宋_GB2312"/>
          <w:sz w:val="32"/>
          <w:szCs w:val="32"/>
        </w:rPr>
        <w:t>给予100万元资金奖励。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640" w:firstLineChars="200"/>
        <w:textAlignment w:val="auto"/>
        <w:outlineLvl w:val="9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申报要求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1、企业信用状况良好，近三年内在上海市及嘉定区公共信用信息服务平台无严重失信行为。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contextualSpacing/>
        <w:textAlignment w:val="auto"/>
        <w:rPr>
          <w:rFonts w:hint="eastAsia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</w:t>
      </w:r>
      <w:r>
        <w:rPr>
          <w:rFonts w:hint="default" w:ascii="仿宋_GB2312" w:hAnsi="仿宋_GB2312" w:eastAsia="仿宋_GB2312" w:cs="仿宋_GB2312"/>
          <w:sz w:val="32"/>
          <w:szCs w:val="32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对已享受其他区级财政扶持政策的项目，本专项资金原则上不再重复支持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640" w:firstLineChars="200"/>
        <w:textAlignment w:val="auto"/>
        <w:outlineLvl w:val="9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四、申报材料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1、嘉定区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专精特新企业资金奖励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申报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表（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附件1）；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2、</w:t>
      </w:r>
      <w:r>
        <w:rPr>
          <w:rFonts w:hint="default" w:ascii="仿宋_GB2312" w:hAnsi="仿宋_GB2312" w:eastAsia="仿宋_GB2312" w:cs="仿宋_GB2312"/>
          <w:sz w:val="32"/>
          <w:szCs w:val="32"/>
        </w:rPr>
        <w:t>嘉定区财政专项资金项目申报信用承诺书（附件2）；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3、</w:t>
      </w:r>
      <w:r>
        <w:rPr>
          <w:rFonts w:hint="default" w:ascii="仿宋_GB2312" w:hAnsi="仿宋_GB2312" w:eastAsia="仿宋_GB2312" w:cs="仿宋_GB2312"/>
          <w:sz w:val="32"/>
          <w:szCs w:val="32"/>
        </w:rPr>
        <w:t>其他相关材料。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640" w:firstLineChars="200"/>
        <w:textAlignment w:val="auto"/>
        <w:outlineLvl w:val="9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五</w:t>
      </w:r>
      <w:r>
        <w:rPr>
          <w:rFonts w:hint="eastAsia" w:ascii="黑体" w:hAnsi="黑体" w:eastAsia="黑体" w:cs="黑体"/>
          <w:sz w:val="32"/>
          <w:szCs w:val="32"/>
        </w:rPr>
        <w:t>、申报方式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本次项目申报采用网上申报方式。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1、</w:t>
      </w:r>
      <w:r>
        <w:rPr>
          <w:rFonts w:hint="default" w:ascii="仿宋_GB2312" w:hAnsi="仿宋_GB2312" w:eastAsia="仿宋_GB2312" w:cs="仿宋_GB2312"/>
          <w:sz w:val="32"/>
          <w:szCs w:val="32"/>
        </w:rPr>
        <w:t>申报单位需登录嘉定区产业政策扶持信息管理系统（https://jwjc.jiading.gov.cn:9060/zcpt/login），进行在线填报并按要求提交相关材料。</w:t>
      </w:r>
      <w:r>
        <w:rPr>
          <w:rFonts w:hint="eastAsia" w:ascii="仿宋_GB2312" w:hAnsi="仿宋_GB2312" w:eastAsia="仿宋_GB2312" w:cs="仿宋_GB2312"/>
          <w:sz w:val="32"/>
          <w:szCs w:val="32"/>
        </w:rPr>
        <w:t>企业</w:t>
      </w:r>
      <w:r>
        <w:rPr>
          <w:rFonts w:hint="default" w:ascii="仿宋_GB2312" w:hAnsi="仿宋_GB2312" w:eastAsia="仿宋_GB2312" w:cs="仿宋_GB2312"/>
          <w:sz w:val="32"/>
          <w:szCs w:val="32"/>
        </w:rPr>
        <w:t>网上申报时间为2023年5月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25</w:t>
      </w:r>
      <w:r>
        <w:rPr>
          <w:rFonts w:hint="default" w:ascii="仿宋_GB2312" w:hAnsi="仿宋_GB2312" w:eastAsia="仿宋_GB2312" w:cs="仿宋_GB2312"/>
          <w:sz w:val="32"/>
          <w:szCs w:val="32"/>
        </w:rPr>
        <w:t>日</w:t>
      </w:r>
      <w:r>
        <w:rPr>
          <w:rFonts w:hint="eastAsia" w:ascii="仿宋_GB2312" w:hAnsi="仿宋_GB2312" w:eastAsia="仿宋_GB2312" w:cs="仿宋_GB2312"/>
          <w:sz w:val="32"/>
          <w:szCs w:val="32"/>
        </w:rPr>
        <w:t>10:00</w:t>
      </w:r>
      <w:r>
        <w:rPr>
          <w:rFonts w:hint="default" w:ascii="仿宋_GB2312" w:hAnsi="仿宋_GB2312" w:eastAsia="仿宋_GB2312" w:cs="仿宋_GB2312"/>
          <w:sz w:val="32"/>
          <w:szCs w:val="32"/>
        </w:rPr>
        <w:t>-2023年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6</w:t>
      </w:r>
      <w:r>
        <w:rPr>
          <w:rFonts w:hint="default" w:ascii="仿宋_GB2312" w:hAnsi="仿宋_GB2312" w:eastAsia="仿宋_GB2312" w:cs="仿宋_GB2312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13</w:t>
      </w:r>
      <w:r>
        <w:rPr>
          <w:rFonts w:hint="default" w:ascii="仿宋_GB2312" w:hAnsi="仿宋_GB2312" w:eastAsia="仿宋_GB2312" w:cs="仿宋_GB2312"/>
          <w:sz w:val="32"/>
          <w:szCs w:val="32"/>
        </w:rPr>
        <w:t>日</w:t>
      </w:r>
      <w:r>
        <w:rPr>
          <w:rFonts w:hint="eastAsia" w:ascii="仿宋_GB2312" w:hAnsi="仿宋_GB2312" w:eastAsia="仿宋_GB2312" w:cs="仿宋_GB2312"/>
          <w:sz w:val="32"/>
          <w:szCs w:val="32"/>
        </w:rPr>
        <w:t>17:00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2、</w:t>
      </w:r>
      <w:r>
        <w:rPr>
          <w:rFonts w:hint="default" w:ascii="仿宋_GB2312" w:hAnsi="仿宋_GB2312" w:eastAsia="仿宋_GB2312" w:cs="仿宋_GB2312"/>
          <w:sz w:val="32"/>
          <w:szCs w:val="32"/>
        </w:rPr>
        <w:t>企业完成网上申报后，由各街镇登陆嘉定区产业政策扶持信息管理系统，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于</w:t>
      </w:r>
      <w:r>
        <w:rPr>
          <w:rFonts w:hint="default" w:ascii="仿宋_GB2312" w:hAnsi="仿宋_GB2312" w:eastAsia="仿宋_GB2312" w:cs="仿宋_GB2312"/>
          <w:sz w:val="32"/>
          <w:szCs w:val="32"/>
        </w:rPr>
        <w:t>6月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25</w:t>
      </w:r>
      <w:r>
        <w:rPr>
          <w:rFonts w:hint="default" w:ascii="仿宋_GB2312" w:hAnsi="仿宋_GB2312" w:eastAsia="仿宋_GB2312" w:cs="仿宋_GB2312"/>
          <w:sz w:val="32"/>
          <w:szCs w:val="32"/>
        </w:rPr>
        <w:t>日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下班前</w:t>
      </w:r>
      <w:r>
        <w:rPr>
          <w:rFonts w:hint="default" w:ascii="仿宋_GB2312" w:hAnsi="仿宋_GB2312" w:eastAsia="仿宋_GB2312" w:cs="仿宋_GB2312"/>
          <w:sz w:val="32"/>
          <w:szCs w:val="32"/>
        </w:rPr>
        <w:t>对企业提交材料的完整性、真实性予以审核，并提出审核意见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3、</w:t>
      </w:r>
      <w:r>
        <w:rPr>
          <w:rFonts w:hint="default" w:ascii="仿宋_GB2312" w:hAnsi="仿宋_GB2312" w:eastAsia="仿宋_GB2312" w:cs="仿宋_GB2312"/>
          <w:sz w:val="32"/>
          <w:szCs w:val="32"/>
        </w:rPr>
        <w:t>街镇审核完成后，需填报《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嘉定区专精特新企业资金奖励</w:t>
      </w:r>
      <w:r>
        <w:rPr>
          <w:rFonts w:hint="default" w:ascii="仿宋_GB2312" w:hAnsi="仿宋_GB2312" w:eastAsia="仿宋_GB2312" w:cs="仿宋_GB2312"/>
          <w:sz w:val="32"/>
          <w:szCs w:val="32"/>
        </w:rPr>
        <w:t>审核汇总表》（附件3），加盖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街镇</w:t>
      </w:r>
      <w:r>
        <w:rPr>
          <w:rFonts w:hint="default" w:ascii="仿宋_GB2312" w:hAnsi="仿宋_GB2312" w:eastAsia="仿宋_GB2312" w:cs="仿宋_GB2312"/>
          <w:sz w:val="32"/>
          <w:szCs w:val="32"/>
        </w:rPr>
        <w:t>公章后，于6月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30</w:t>
      </w:r>
      <w:r>
        <w:rPr>
          <w:rFonts w:hint="default" w:ascii="仿宋_GB2312" w:hAnsi="仿宋_GB2312" w:eastAsia="仿宋_GB2312" w:cs="仿宋_GB2312"/>
          <w:sz w:val="32"/>
          <w:szCs w:val="32"/>
        </w:rPr>
        <w:t>日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下班</w:t>
      </w:r>
      <w:r>
        <w:rPr>
          <w:rFonts w:hint="default" w:ascii="仿宋_GB2312" w:hAnsi="仿宋_GB2312" w:eastAsia="仿宋_GB2312" w:cs="仿宋_GB2312"/>
          <w:sz w:val="32"/>
          <w:szCs w:val="32"/>
        </w:rPr>
        <w:t>前反馈区经委。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640" w:firstLineChars="200"/>
        <w:textAlignment w:val="auto"/>
        <w:outlineLvl w:val="9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六</w:t>
      </w:r>
      <w:r>
        <w:rPr>
          <w:rFonts w:hint="eastAsia" w:ascii="黑体" w:hAnsi="黑体" w:eastAsia="黑体" w:cs="黑体"/>
          <w:sz w:val="32"/>
          <w:szCs w:val="32"/>
          <w:lang w:eastAsia="zh-CN"/>
        </w:rPr>
        <w:t>、奖励公示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区经委对申报材料进行审核，并出具审核意见，经区投促领导小组会议审议通过后，再进行公示。公示无异议的，拨付奖励资金。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Chars="200" w:right="0" w:rightChars="0"/>
        <w:textAlignment w:val="auto"/>
        <w:outlineLvl w:val="9"/>
        <w:rPr>
          <w:rFonts w:hint="eastAsia" w:ascii="黑体" w:hAnsi="黑体" w:eastAsia="黑体" w:cs="黑体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七、</w:t>
      </w:r>
      <w:r>
        <w:rPr>
          <w:rFonts w:hint="eastAsia" w:ascii="黑体" w:hAnsi="黑体" w:eastAsia="黑体" w:cs="黑体"/>
          <w:sz w:val="32"/>
          <w:szCs w:val="32"/>
          <w:lang w:eastAsia="zh-CN"/>
        </w:rPr>
        <w:t>咨询电话</w:t>
      </w:r>
    </w:p>
    <w:p>
      <w:pPr>
        <w:numPr>
          <w:ilvl w:val="0"/>
          <w:numId w:val="0"/>
        </w:numPr>
        <w:ind w:firstLine="643" w:firstLineChars="200"/>
        <w:rPr>
          <w:rFonts w:hint="eastAsia" w:ascii="楷体_GB2312" w:hAnsi="楷体_GB2312" w:eastAsia="楷体_GB2312" w:cs="楷体_GB2312"/>
          <w:b/>
          <w:bCs/>
          <w:sz w:val="32"/>
          <w:szCs w:val="32"/>
          <w:lang w:eastAsia="zh-CN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  <w:lang w:eastAsia="zh-CN"/>
        </w:rPr>
        <w:t>（一）街镇</w:t>
      </w:r>
    </w:p>
    <w:tbl>
      <w:tblPr>
        <w:tblStyle w:val="5"/>
        <w:tblpPr w:leftFromText="180" w:rightFromText="180" w:vertAnchor="text" w:horzAnchor="page" w:tblpX="2914" w:tblpY="34"/>
        <w:tblOverlap w:val="never"/>
        <w:tblW w:w="6100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355"/>
        <w:gridCol w:w="1696"/>
        <w:gridCol w:w="1355"/>
        <w:gridCol w:w="1694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86" w:hRule="atLeast"/>
        </w:trPr>
        <w:tc>
          <w:tcPr>
            <w:tcW w:w="1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马陆镇</w:t>
            </w:r>
          </w:p>
        </w:tc>
        <w:tc>
          <w:tcPr>
            <w:tcW w:w="1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叶老师</w:t>
            </w:r>
          </w:p>
        </w:tc>
        <w:tc>
          <w:tcPr>
            <w:tcW w:w="1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39153198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86" w:hRule="atLeast"/>
        </w:trPr>
        <w:tc>
          <w:tcPr>
            <w:tcW w:w="1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安亭镇</w:t>
            </w:r>
          </w:p>
        </w:tc>
        <w:tc>
          <w:tcPr>
            <w:tcW w:w="1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杨老师</w:t>
            </w:r>
          </w:p>
        </w:tc>
        <w:tc>
          <w:tcPr>
            <w:tcW w:w="1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59567411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86" w:hRule="atLeast"/>
        </w:trPr>
        <w:tc>
          <w:tcPr>
            <w:tcW w:w="1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南翔镇</w:t>
            </w:r>
          </w:p>
        </w:tc>
        <w:tc>
          <w:tcPr>
            <w:tcW w:w="1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王老师</w:t>
            </w:r>
          </w:p>
        </w:tc>
        <w:tc>
          <w:tcPr>
            <w:tcW w:w="1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59176609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86" w:hRule="atLeast"/>
        </w:trPr>
        <w:tc>
          <w:tcPr>
            <w:tcW w:w="1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1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江桥镇</w:t>
            </w:r>
          </w:p>
        </w:tc>
        <w:tc>
          <w:tcPr>
            <w:tcW w:w="1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章老师</w:t>
            </w:r>
          </w:p>
        </w:tc>
        <w:tc>
          <w:tcPr>
            <w:tcW w:w="1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69112645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86" w:hRule="atLeast"/>
        </w:trPr>
        <w:tc>
          <w:tcPr>
            <w:tcW w:w="1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1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徐行镇</w:t>
            </w:r>
          </w:p>
        </w:tc>
        <w:tc>
          <w:tcPr>
            <w:tcW w:w="1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顾老师</w:t>
            </w:r>
          </w:p>
        </w:tc>
        <w:tc>
          <w:tcPr>
            <w:tcW w:w="1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59555089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86" w:hRule="atLeast"/>
        </w:trPr>
        <w:tc>
          <w:tcPr>
            <w:tcW w:w="1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1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外冈镇</w:t>
            </w:r>
          </w:p>
        </w:tc>
        <w:tc>
          <w:tcPr>
            <w:tcW w:w="1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刘老师</w:t>
            </w:r>
          </w:p>
        </w:tc>
        <w:tc>
          <w:tcPr>
            <w:tcW w:w="1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39106652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86" w:hRule="atLeast"/>
        </w:trPr>
        <w:tc>
          <w:tcPr>
            <w:tcW w:w="1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1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华亭镇</w:t>
            </w:r>
          </w:p>
        </w:tc>
        <w:tc>
          <w:tcPr>
            <w:tcW w:w="1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薄老师</w:t>
            </w:r>
          </w:p>
        </w:tc>
        <w:tc>
          <w:tcPr>
            <w:tcW w:w="1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59956118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86" w:hRule="atLeast"/>
        </w:trPr>
        <w:tc>
          <w:tcPr>
            <w:tcW w:w="1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1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嘉定镇街道</w:t>
            </w:r>
          </w:p>
        </w:tc>
        <w:tc>
          <w:tcPr>
            <w:tcW w:w="1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顾老师</w:t>
            </w:r>
          </w:p>
        </w:tc>
        <w:tc>
          <w:tcPr>
            <w:tcW w:w="1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59532514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86" w:hRule="atLeast"/>
        </w:trPr>
        <w:tc>
          <w:tcPr>
            <w:tcW w:w="1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1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新成路街道</w:t>
            </w:r>
          </w:p>
        </w:tc>
        <w:tc>
          <w:tcPr>
            <w:tcW w:w="1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朱老师</w:t>
            </w:r>
          </w:p>
        </w:tc>
        <w:tc>
          <w:tcPr>
            <w:tcW w:w="1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69993078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86" w:hRule="atLeast"/>
        </w:trPr>
        <w:tc>
          <w:tcPr>
            <w:tcW w:w="1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1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真新街道</w:t>
            </w:r>
          </w:p>
        </w:tc>
        <w:tc>
          <w:tcPr>
            <w:tcW w:w="1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李老师</w:t>
            </w:r>
          </w:p>
        </w:tc>
        <w:tc>
          <w:tcPr>
            <w:tcW w:w="1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59192251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86" w:hRule="atLeast"/>
        </w:trPr>
        <w:tc>
          <w:tcPr>
            <w:tcW w:w="1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1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嘉定工业区</w:t>
            </w:r>
          </w:p>
        </w:tc>
        <w:tc>
          <w:tcPr>
            <w:tcW w:w="1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徐老师</w:t>
            </w:r>
          </w:p>
        </w:tc>
        <w:tc>
          <w:tcPr>
            <w:tcW w:w="1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39966716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86" w:hRule="atLeast"/>
        </w:trPr>
        <w:tc>
          <w:tcPr>
            <w:tcW w:w="1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1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菊园新区</w:t>
            </w:r>
          </w:p>
        </w:tc>
        <w:tc>
          <w:tcPr>
            <w:tcW w:w="1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徐老师</w:t>
            </w:r>
          </w:p>
        </w:tc>
        <w:tc>
          <w:tcPr>
            <w:tcW w:w="1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39986633</w:t>
            </w:r>
          </w:p>
        </w:tc>
      </w:tr>
    </w:tbl>
    <w:p>
      <w:pPr>
        <w:numPr>
          <w:ilvl w:val="0"/>
          <w:numId w:val="0"/>
        </w:numPr>
        <w:rPr>
          <w:rFonts w:hint="eastAsia"/>
          <w:sz w:val="32"/>
          <w:szCs w:val="32"/>
        </w:rPr>
      </w:pPr>
    </w:p>
    <w:p>
      <w:pPr>
        <w:numPr>
          <w:ilvl w:val="0"/>
          <w:numId w:val="0"/>
        </w:numPr>
        <w:jc w:val="right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</w:p>
    <w:p>
      <w:pPr>
        <w:numPr>
          <w:ilvl w:val="0"/>
          <w:numId w:val="0"/>
        </w:numPr>
        <w:jc w:val="right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</w:p>
    <w:p>
      <w:pPr>
        <w:numPr>
          <w:ilvl w:val="0"/>
          <w:numId w:val="0"/>
        </w:numPr>
        <w:jc w:val="right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</w:p>
    <w:p>
      <w:pPr>
        <w:numPr>
          <w:ilvl w:val="0"/>
          <w:numId w:val="0"/>
        </w:numPr>
        <w:jc w:val="right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</w:p>
    <w:p>
      <w:pPr>
        <w:numPr>
          <w:ilvl w:val="0"/>
          <w:numId w:val="0"/>
        </w:numPr>
        <w:jc w:val="right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</w:p>
    <w:p>
      <w:pPr>
        <w:numPr>
          <w:ilvl w:val="0"/>
          <w:numId w:val="0"/>
        </w:numPr>
        <w:jc w:val="both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</w:p>
    <w:p>
      <w:pPr>
        <w:numPr>
          <w:ilvl w:val="0"/>
          <w:numId w:val="2"/>
        </w:numPr>
        <w:ind w:firstLine="643" w:firstLineChars="200"/>
        <w:jc w:val="both"/>
        <w:rPr>
          <w:rFonts w:hint="eastAsia" w:ascii="楷体_GB2312" w:hAnsi="楷体_GB2312" w:eastAsia="楷体_GB2312" w:cs="楷体_GB2312"/>
          <w:b/>
          <w:bCs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  <w:lang w:eastAsia="zh-CN"/>
        </w:rPr>
        <w:t>区经委</w:t>
      </w:r>
    </w:p>
    <w:p>
      <w:pPr>
        <w:numPr>
          <w:ilvl w:val="0"/>
          <w:numId w:val="0"/>
        </w:numPr>
        <w:ind w:firstLine="960" w:firstLineChars="300"/>
        <w:jc w:val="both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园区和企业服务科 张老师 69989822</w:t>
      </w:r>
    </w:p>
    <w:p>
      <w:pPr>
        <w:numPr>
          <w:ilvl w:val="0"/>
          <w:numId w:val="0"/>
        </w:numPr>
        <w:jc w:val="right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</w:p>
    <w:p>
      <w:pPr>
        <w:numPr>
          <w:ilvl w:val="0"/>
          <w:numId w:val="0"/>
        </w:numPr>
        <w:jc w:val="right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</w:p>
    <w:p>
      <w:pPr>
        <w:numPr>
          <w:ilvl w:val="0"/>
          <w:numId w:val="0"/>
        </w:numPr>
        <w:jc w:val="right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</w:p>
    <w:p>
      <w:pPr>
        <w:numPr>
          <w:ilvl w:val="0"/>
          <w:numId w:val="0"/>
        </w:numPr>
        <w:jc w:val="right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上海市嘉定区经济委员会</w:t>
      </w:r>
    </w:p>
    <w:p>
      <w:pPr>
        <w:numPr>
          <w:ilvl w:val="0"/>
          <w:numId w:val="0"/>
        </w:numPr>
        <w:jc w:val="center"/>
        <w:rPr>
          <w:rFonts w:hint="eastAsia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                   2023年5月25日</w:t>
      </w:r>
    </w:p>
    <w:p>
      <w:pPr>
        <w:rPr>
          <w:rFonts w:hint="eastAsia" w:ascii="楷体_GB2312" w:hAnsi="楷体_GB2312" w:eastAsia="楷体_GB2312" w:cs="楷体_GB2312"/>
          <w:color w:val="000000"/>
          <w:kern w:val="0"/>
          <w:sz w:val="32"/>
          <w:szCs w:val="32"/>
        </w:rPr>
      </w:pPr>
      <w:r>
        <w:rPr>
          <w:rFonts w:hint="eastAsia" w:ascii="楷体_GB2312" w:hAnsi="楷体_GB2312" w:eastAsia="楷体_GB2312" w:cs="楷体_GB2312"/>
          <w:color w:val="000000"/>
          <w:kern w:val="0"/>
          <w:sz w:val="32"/>
          <w:szCs w:val="32"/>
        </w:rPr>
        <w:br w:type="page"/>
      </w:r>
    </w:p>
    <w:p>
      <w:pPr>
        <w:rPr>
          <w:rFonts w:hint="eastAsia" w:ascii="方正小标宋简体" w:hAnsi="方正小标宋简体" w:eastAsia="楷体_GB2312" w:cs="方正小标宋简体"/>
          <w:sz w:val="36"/>
          <w:szCs w:val="36"/>
          <w:lang w:val="en-US" w:eastAsia="zh-CN"/>
        </w:rPr>
      </w:pPr>
      <w:r>
        <w:rPr>
          <w:rFonts w:hint="eastAsia" w:ascii="楷体_GB2312" w:hAnsi="楷体_GB2312" w:eastAsia="楷体_GB2312" w:cs="楷体_GB2312"/>
          <w:color w:val="000000"/>
          <w:kern w:val="0"/>
          <w:sz w:val="32"/>
          <w:szCs w:val="32"/>
        </w:rPr>
        <w:t>附件</w:t>
      </w:r>
      <w:r>
        <w:rPr>
          <w:rFonts w:hint="eastAsia" w:ascii="楷体_GB2312" w:hAnsi="楷体_GB2312" w:eastAsia="楷体_GB2312" w:cs="楷体_GB2312"/>
          <w:color w:val="000000"/>
          <w:kern w:val="0"/>
          <w:sz w:val="32"/>
          <w:szCs w:val="32"/>
          <w:lang w:val="en-US" w:eastAsia="zh-CN"/>
        </w:rPr>
        <w:t>1</w:t>
      </w:r>
    </w:p>
    <w:p>
      <w:pPr>
        <w:widowControl/>
        <w:spacing w:line="600" w:lineRule="exact"/>
        <w:jc w:val="center"/>
        <w:rPr>
          <w:rFonts w:hint="eastAsia" w:ascii="方正小标宋简体" w:hAnsi="方正小标宋简体" w:eastAsia="方正小标宋简体" w:cs="方正小标宋简体"/>
          <w:color w:val="000000"/>
          <w:kern w:val="0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44"/>
          <w:szCs w:val="44"/>
          <w:lang w:val="en-US" w:eastAsia="zh-CN"/>
        </w:rPr>
        <w:t>嘉定区</w:t>
      </w:r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44"/>
          <w:szCs w:val="44"/>
          <w:lang w:eastAsia="zh-CN"/>
        </w:rPr>
        <w:t>专精特新企业资金奖励</w:t>
      </w:r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44"/>
          <w:szCs w:val="44"/>
          <w:lang w:val="en-US" w:eastAsia="zh-CN"/>
        </w:rPr>
        <w:t>申报</w:t>
      </w:r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44"/>
          <w:szCs w:val="44"/>
          <w:lang w:eastAsia="zh-CN"/>
        </w:rPr>
        <w:t>表</w:t>
      </w:r>
    </w:p>
    <w:p>
      <w:pPr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申报单位：（盖章）</w:t>
      </w:r>
    </w:p>
    <w:tbl>
      <w:tblPr>
        <w:tblStyle w:val="6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2652"/>
        <w:gridCol w:w="1609"/>
        <w:gridCol w:w="213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32"/>
                <w:vertAlign w:val="baseline"/>
                <w:lang w:val="en-US" w:eastAsia="zh-CN"/>
              </w:rPr>
              <w:t>单位名称</w:t>
            </w:r>
          </w:p>
        </w:tc>
        <w:tc>
          <w:tcPr>
            <w:tcW w:w="2652" w:type="dxa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609" w:type="dxa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32"/>
                <w:vertAlign w:val="baseline"/>
                <w:lang w:val="en-US" w:eastAsia="zh-CN"/>
              </w:rPr>
              <w:t>统一社会信用代码</w:t>
            </w:r>
          </w:p>
        </w:tc>
        <w:tc>
          <w:tcPr>
            <w:tcW w:w="2131" w:type="dxa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b/>
                <w:bCs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32"/>
                <w:vertAlign w:val="baseline"/>
                <w:lang w:val="en-US" w:eastAsia="zh-CN"/>
              </w:rPr>
              <w:t>注册地址</w:t>
            </w:r>
          </w:p>
        </w:tc>
        <w:tc>
          <w:tcPr>
            <w:tcW w:w="6392" w:type="dxa"/>
            <w:gridSpan w:val="3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32"/>
                <w:vertAlign w:val="baseline"/>
                <w:lang w:val="en-US" w:eastAsia="zh-CN"/>
              </w:rPr>
              <w:t>注册地所属街镇</w:t>
            </w:r>
          </w:p>
        </w:tc>
        <w:tc>
          <w:tcPr>
            <w:tcW w:w="6392" w:type="dxa"/>
            <w:gridSpan w:val="3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color w:val="FF0000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32"/>
                <w:vertAlign w:val="baseline"/>
                <w:lang w:val="en-US" w:eastAsia="zh-CN"/>
              </w:rPr>
              <w:t>实际经营地址</w:t>
            </w:r>
          </w:p>
        </w:tc>
        <w:tc>
          <w:tcPr>
            <w:tcW w:w="6392" w:type="dxa"/>
            <w:gridSpan w:val="3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color w:val="FF0000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32"/>
                <w:vertAlign w:val="baseline"/>
                <w:lang w:val="en-US" w:eastAsia="zh-CN"/>
              </w:rPr>
              <w:t>企业法人</w:t>
            </w:r>
          </w:p>
        </w:tc>
        <w:tc>
          <w:tcPr>
            <w:tcW w:w="2652" w:type="dxa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609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32"/>
                <w:vertAlign w:val="baseline"/>
                <w:lang w:val="en-US" w:eastAsia="zh-CN"/>
              </w:rPr>
              <w:t>法人手机</w:t>
            </w:r>
          </w:p>
        </w:tc>
        <w:tc>
          <w:tcPr>
            <w:tcW w:w="2131" w:type="dxa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32"/>
                <w:vertAlign w:val="baseline"/>
                <w:lang w:val="en-US" w:eastAsia="zh-CN"/>
              </w:rPr>
              <w:t>联 系 人</w:t>
            </w:r>
          </w:p>
        </w:tc>
        <w:tc>
          <w:tcPr>
            <w:tcW w:w="2652" w:type="dxa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609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32"/>
                <w:vertAlign w:val="baseline"/>
                <w:lang w:val="en-US" w:eastAsia="zh-CN"/>
              </w:rPr>
              <w:t>联系人手机</w:t>
            </w:r>
          </w:p>
        </w:tc>
        <w:tc>
          <w:tcPr>
            <w:tcW w:w="2131" w:type="dxa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  <w:vMerge w:val="restart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32"/>
                <w:vertAlign w:val="baseline"/>
                <w:lang w:val="en-US" w:eastAsia="zh-CN"/>
              </w:rPr>
              <w:t>银行账号信息</w:t>
            </w:r>
          </w:p>
        </w:tc>
        <w:tc>
          <w:tcPr>
            <w:tcW w:w="2652" w:type="dxa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32"/>
                <w:vertAlign w:val="baseline"/>
                <w:lang w:val="en-US" w:eastAsia="zh-CN"/>
              </w:rPr>
              <w:t>开户银行</w:t>
            </w:r>
          </w:p>
        </w:tc>
        <w:tc>
          <w:tcPr>
            <w:tcW w:w="3740" w:type="dxa"/>
            <w:gridSpan w:val="2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  <w:vMerge w:val="continue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652" w:type="dxa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32"/>
                <w:vertAlign w:val="baseline"/>
                <w:lang w:val="en-US" w:eastAsia="zh-CN"/>
              </w:rPr>
              <w:t>开户名</w:t>
            </w:r>
          </w:p>
        </w:tc>
        <w:tc>
          <w:tcPr>
            <w:tcW w:w="3740" w:type="dxa"/>
            <w:gridSpan w:val="2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  <w:vMerge w:val="continue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652" w:type="dxa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32"/>
                <w:vertAlign w:val="baseline"/>
                <w:lang w:val="en-US" w:eastAsia="zh-CN"/>
              </w:rPr>
              <w:t>银行账号</w:t>
            </w:r>
          </w:p>
        </w:tc>
        <w:tc>
          <w:tcPr>
            <w:tcW w:w="3740" w:type="dxa"/>
            <w:gridSpan w:val="2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3" w:hRule="atLeast"/>
        </w:trPr>
        <w:tc>
          <w:tcPr>
            <w:tcW w:w="213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32"/>
                <w:vertAlign w:val="baseline"/>
                <w:lang w:val="en-US" w:eastAsia="zh-CN"/>
              </w:rPr>
              <w:t>专精特新级别</w:t>
            </w:r>
          </w:p>
        </w:tc>
        <w:tc>
          <w:tcPr>
            <w:tcW w:w="6392" w:type="dxa"/>
            <w:gridSpan w:val="3"/>
            <w:vAlign w:val="center"/>
          </w:tcPr>
          <w:p>
            <w:pPr>
              <w:ind w:firstLine="240" w:firstLineChars="100"/>
              <w:jc w:val="both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24"/>
                <w:szCs w:val="32"/>
                <w:vertAlign w:val="baseline"/>
                <w:lang w:val="en-US" w:eastAsia="zh-CN"/>
              </w:rPr>
              <w:t>□</w:t>
            </w:r>
            <w:r>
              <w:rPr>
                <w:rFonts w:hint="eastAsia" w:ascii="仿宋" w:hAnsi="仿宋" w:eastAsia="仿宋" w:cs="仿宋"/>
                <w:b/>
                <w:bCs/>
                <w:sz w:val="24"/>
                <w:szCs w:val="32"/>
                <w:vertAlign w:val="baseline"/>
                <w:lang w:val="en-US" w:eastAsia="zh-CN"/>
              </w:rPr>
              <w:t xml:space="preserve">国家级专精特新“小巨人”      </w:t>
            </w:r>
            <w:r>
              <w:rPr>
                <w:rFonts w:hint="eastAsia" w:ascii="微软雅黑" w:hAnsi="微软雅黑" w:eastAsia="微软雅黑" w:cs="微软雅黑"/>
                <w:b/>
                <w:bCs/>
                <w:sz w:val="24"/>
                <w:szCs w:val="32"/>
                <w:vertAlign w:val="baseline"/>
                <w:lang w:val="en-US" w:eastAsia="zh-CN"/>
              </w:rPr>
              <w:t>□</w:t>
            </w:r>
            <w:r>
              <w:rPr>
                <w:rFonts w:hint="eastAsia" w:ascii="仿宋" w:hAnsi="仿宋" w:eastAsia="仿宋" w:cs="仿宋"/>
                <w:b/>
                <w:bCs/>
                <w:sz w:val="24"/>
                <w:szCs w:val="32"/>
                <w:vertAlign w:val="baseline"/>
                <w:lang w:val="en-US" w:eastAsia="zh-CN"/>
              </w:rPr>
              <w:t>市级专精特新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3" w:hRule="atLeast"/>
        </w:trPr>
        <w:tc>
          <w:tcPr>
            <w:tcW w:w="213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32"/>
                <w:vertAlign w:val="baseline"/>
                <w:lang w:val="en-US" w:eastAsia="zh-CN"/>
              </w:rPr>
              <w:t>企业介绍</w:t>
            </w:r>
          </w:p>
          <w:p>
            <w:pPr>
              <w:jc w:val="center"/>
              <w:rPr>
                <w:rFonts w:hint="default" w:ascii="仿宋" w:hAnsi="仿宋" w:eastAsia="仿宋" w:cs="仿宋"/>
                <w:b/>
                <w:bCs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32"/>
                <w:vertAlign w:val="baseline"/>
                <w:lang w:val="en-US" w:eastAsia="zh-CN"/>
              </w:rPr>
              <w:t>（主营业务或主要产品情况）</w:t>
            </w:r>
          </w:p>
        </w:tc>
        <w:tc>
          <w:tcPr>
            <w:tcW w:w="6392" w:type="dxa"/>
            <w:gridSpan w:val="3"/>
            <w:vAlign w:val="center"/>
          </w:tcPr>
          <w:p>
            <w:pPr>
              <w:spacing w:line="520" w:lineRule="exact"/>
              <w:rPr>
                <w:rFonts w:hint="eastAsia" w:ascii="仿宋" w:hAnsi="仿宋" w:eastAsia="仿宋" w:cs="仿宋"/>
                <w:b/>
                <w:bCs/>
                <w:sz w:val="24"/>
                <w:szCs w:val="22"/>
              </w:rPr>
            </w:pPr>
          </w:p>
          <w:p>
            <w:pPr>
              <w:spacing w:line="520" w:lineRule="exact"/>
              <w:ind w:firstLine="4578" w:firstLineChars="1900"/>
              <w:rPr>
                <w:rFonts w:hint="eastAsia" w:ascii="仿宋" w:hAnsi="仿宋" w:eastAsia="仿宋" w:cs="仿宋"/>
                <w:b/>
                <w:bCs/>
                <w:sz w:val="24"/>
                <w:szCs w:val="22"/>
              </w:rPr>
            </w:pPr>
          </w:p>
          <w:p>
            <w:pPr>
              <w:jc w:val="center"/>
              <w:rPr>
                <w:rFonts w:hint="eastAsia" w:ascii="微软雅黑" w:hAnsi="微软雅黑" w:eastAsia="微软雅黑" w:cs="微软雅黑"/>
                <w:b/>
                <w:bCs/>
                <w:sz w:val="24"/>
                <w:szCs w:val="32"/>
                <w:vertAlign w:val="baseline"/>
                <w:lang w:val="en-US" w:eastAsia="zh-CN"/>
              </w:rPr>
            </w:pPr>
          </w:p>
        </w:tc>
      </w:tr>
    </w:tbl>
    <w:p>
      <w:pPr>
        <w:rPr>
          <w:rFonts w:hint="eastAsia" w:ascii="楷体_GB2312" w:hAnsi="楷体_GB2312" w:eastAsia="楷体_GB2312" w:cs="楷体_GB2312"/>
          <w:color w:val="000000"/>
          <w:kern w:val="0"/>
          <w:sz w:val="32"/>
          <w:szCs w:val="32"/>
        </w:rPr>
      </w:pPr>
      <w:r>
        <w:rPr>
          <w:rFonts w:hint="eastAsia" w:ascii="楷体_GB2312" w:hAnsi="楷体_GB2312" w:eastAsia="楷体_GB2312" w:cs="楷体_GB2312"/>
          <w:color w:val="000000"/>
          <w:kern w:val="0"/>
          <w:sz w:val="32"/>
          <w:szCs w:val="32"/>
        </w:rPr>
        <w:br w:type="page"/>
      </w:r>
    </w:p>
    <w:p>
      <w:pPr>
        <w:pStyle w:val="2"/>
        <w:rPr>
          <w:rFonts w:hint="eastAsia"/>
        </w:rPr>
      </w:pPr>
    </w:p>
    <w:tbl>
      <w:tblPr>
        <w:tblStyle w:val="5"/>
        <w:tblW w:w="9920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00"/>
        <w:gridCol w:w="455"/>
        <w:gridCol w:w="625"/>
        <w:gridCol w:w="1080"/>
        <w:gridCol w:w="1080"/>
        <w:gridCol w:w="140"/>
        <w:gridCol w:w="1880"/>
        <w:gridCol w:w="295"/>
        <w:gridCol w:w="972"/>
        <w:gridCol w:w="893"/>
        <w:gridCol w:w="1000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600" w:lineRule="exact"/>
              <w:jc w:val="left"/>
              <w:rPr>
                <w:rFonts w:ascii="方正黑体_GBK" w:hAnsi="宋体" w:eastAsia="方正黑体_GBK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楷体_GB2312" w:hAnsi="楷体_GB2312" w:eastAsia="楷体_GB2312" w:cs="楷体_GB2312"/>
                <w:color w:val="000000"/>
                <w:kern w:val="0"/>
                <w:sz w:val="32"/>
                <w:szCs w:val="32"/>
              </w:rPr>
              <w:t>附件2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60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60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60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20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60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2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60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60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60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5" w:hRule="atLeast"/>
          <w:jc w:val="center"/>
        </w:trPr>
        <w:tc>
          <w:tcPr>
            <w:tcW w:w="9920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600" w:lineRule="exact"/>
              <w:jc w:val="center"/>
              <w:rPr>
                <w:rFonts w:ascii="方正小标宋_GBK" w:hAnsi="宋体" w:eastAsia="方正小标宋_GBK" w:cs="宋体"/>
                <w:color w:val="000000"/>
                <w:kern w:val="0"/>
                <w:sz w:val="40"/>
                <w:szCs w:val="40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color w:val="000000"/>
                <w:kern w:val="0"/>
                <w:sz w:val="44"/>
                <w:szCs w:val="44"/>
              </w:rPr>
              <w:t>嘉定区财政专项资金项目申报信用承诺书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055" w:type="dxa"/>
            <w:gridSpan w:val="8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60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60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60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60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  <w:jc w:val="center"/>
        </w:trPr>
        <w:tc>
          <w:tcPr>
            <w:tcW w:w="1955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600" w:lineRule="exact"/>
              <w:ind w:right="-53" w:rightChars="-25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项目申报单位</w:t>
            </w:r>
          </w:p>
        </w:tc>
        <w:tc>
          <w:tcPr>
            <w:tcW w:w="2925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60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217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60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统一社会信用代码</w:t>
            </w:r>
          </w:p>
        </w:tc>
        <w:tc>
          <w:tcPr>
            <w:tcW w:w="286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60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  <w:jc w:val="center"/>
        </w:trPr>
        <w:tc>
          <w:tcPr>
            <w:tcW w:w="1955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600" w:lineRule="exact"/>
              <w:ind w:right="-53" w:rightChars="-25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经营地址</w:t>
            </w:r>
          </w:p>
        </w:tc>
        <w:tc>
          <w:tcPr>
            <w:tcW w:w="7965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60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  <w:jc w:val="center"/>
        </w:trPr>
        <w:tc>
          <w:tcPr>
            <w:tcW w:w="1955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0" w:lineRule="atLeast"/>
              <w:ind w:right="-53" w:rightChars="-25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项目名称</w:t>
            </w:r>
          </w:p>
        </w:tc>
        <w:tc>
          <w:tcPr>
            <w:tcW w:w="2925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60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217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60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申报依据</w:t>
            </w:r>
          </w:p>
        </w:tc>
        <w:tc>
          <w:tcPr>
            <w:tcW w:w="286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60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  <w:jc w:val="center"/>
        </w:trPr>
        <w:tc>
          <w:tcPr>
            <w:tcW w:w="1955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600" w:lineRule="exact"/>
              <w:ind w:right="-53" w:rightChars="-25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企业负责人</w:t>
            </w:r>
          </w:p>
        </w:tc>
        <w:tc>
          <w:tcPr>
            <w:tcW w:w="2925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60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21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60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联系电话</w:t>
            </w:r>
          </w:p>
        </w:tc>
        <w:tc>
          <w:tcPr>
            <w:tcW w:w="286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60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  <w:jc w:val="center"/>
        </w:trPr>
        <w:tc>
          <w:tcPr>
            <w:tcW w:w="1955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600" w:lineRule="exact"/>
              <w:ind w:right="-53" w:rightChars="-25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项目责任人</w:t>
            </w:r>
          </w:p>
        </w:tc>
        <w:tc>
          <w:tcPr>
            <w:tcW w:w="2925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60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21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60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联系电话</w:t>
            </w:r>
          </w:p>
        </w:tc>
        <w:tc>
          <w:tcPr>
            <w:tcW w:w="286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60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  <w:jc w:val="center"/>
        </w:trPr>
        <w:tc>
          <w:tcPr>
            <w:tcW w:w="9920" w:type="dxa"/>
            <w:gridSpan w:val="11"/>
            <w:tcBorders>
              <w:top w:val="single" w:color="auto" w:sz="4" w:space="0"/>
              <w:left w:val="single" w:color="auto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600" w:lineRule="exact"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 xml:space="preserve">项目申报单位承诺:                                                       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9920" w:type="dxa"/>
            <w:gridSpan w:val="11"/>
            <w:tcBorders>
              <w:top w:val="nil"/>
              <w:left w:val="single" w:color="auto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600" w:lineRule="exact"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 xml:space="preserve">   1.本单位近三年信用状况良好，无严重失信行为。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9920" w:type="dxa"/>
            <w:gridSpan w:val="11"/>
            <w:tcBorders>
              <w:top w:val="nil"/>
              <w:left w:val="single" w:color="auto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600" w:lineRule="exact"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 xml:space="preserve">   2.申报的所有材料均依据相关项目申报要求,据实提供。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9920" w:type="dxa"/>
            <w:gridSpan w:val="11"/>
            <w:tcBorders>
              <w:top w:val="nil"/>
              <w:left w:val="single" w:color="auto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600" w:lineRule="exact"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 xml:space="preserve">   3.专项资金获批后将按规定使用。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  <w:jc w:val="center"/>
        </w:trPr>
        <w:tc>
          <w:tcPr>
            <w:tcW w:w="9920" w:type="dxa"/>
            <w:gridSpan w:val="11"/>
            <w:tcBorders>
              <w:top w:val="nil"/>
              <w:left w:val="single" w:color="auto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600" w:lineRule="exact"/>
              <w:ind w:left="600" w:hanging="600" w:hangingChars="250"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 xml:space="preserve">   4.如违背以上承诺，愿意承担相关责任，同意有关主管部门将相关失信信息记入公共信用信息系统。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  <w:jc w:val="center"/>
        </w:trPr>
        <w:tc>
          <w:tcPr>
            <w:tcW w:w="1500" w:type="dxa"/>
            <w:tcBorders>
              <w:top w:val="nil"/>
              <w:left w:val="single" w:color="auto" w:sz="4" w:space="0"/>
              <w:bottom w:val="nil"/>
              <w:right w:val="nil"/>
            </w:tcBorders>
            <w:shd w:val="clear" w:color="auto" w:fill="auto"/>
          </w:tcPr>
          <w:p>
            <w:pPr>
              <w:widowControl/>
              <w:spacing w:line="60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>
            <w:pPr>
              <w:widowControl/>
              <w:spacing w:line="60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>
            <w:pPr>
              <w:widowControl/>
              <w:spacing w:line="60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>
            <w:pPr>
              <w:widowControl/>
              <w:spacing w:line="60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20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>
            <w:pPr>
              <w:widowControl/>
              <w:spacing w:line="60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12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>
            <w:pPr>
              <w:widowControl/>
              <w:spacing w:line="60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>
            <w:pPr>
              <w:widowControl/>
              <w:spacing w:line="60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</w:tcPr>
          <w:p>
            <w:pPr>
              <w:widowControl/>
              <w:spacing w:line="6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6" w:hRule="atLeast"/>
          <w:jc w:val="center"/>
        </w:trPr>
        <w:tc>
          <w:tcPr>
            <w:tcW w:w="1500" w:type="dxa"/>
            <w:tcBorders>
              <w:top w:val="nil"/>
              <w:left w:val="single" w:color="auto" w:sz="4" w:space="0"/>
              <w:bottom w:val="nil"/>
              <w:right w:val="nil"/>
            </w:tcBorders>
            <w:shd w:val="clear" w:color="auto" w:fill="auto"/>
          </w:tcPr>
          <w:p>
            <w:pPr>
              <w:widowControl/>
              <w:spacing w:line="60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>
            <w:pPr>
              <w:widowControl/>
              <w:spacing w:line="60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>
            <w:pPr>
              <w:widowControl/>
              <w:spacing w:line="60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>
            <w:pPr>
              <w:widowControl/>
              <w:spacing w:line="60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328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600" w:lineRule="exact"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项目申报责任人（签名）</w:t>
            </w: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600" w:lineRule="exact"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60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5" w:hRule="atLeast"/>
          <w:jc w:val="center"/>
        </w:trPr>
        <w:tc>
          <w:tcPr>
            <w:tcW w:w="1500" w:type="dxa"/>
            <w:tcBorders>
              <w:top w:val="nil"/>
              <w:left w:val="single" w:color="auto" w:sz="4" w:space="0"/>
              <w:bottom w:val="nil"/>
              <w:right w:val="nil"/>
            </w:tcBorders>
            <w:shd w:val="clear" w:color="auto" w:fill="auto"/>
          </w:tcPr>
          <w:p>
            <w:pPr>
              <w:widowControl/>
              <w:spacing w:line="60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>
            <w:pPr>
              <w:widowControl/>
              <w:spacing w:line="60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</w:tcBorders>
            <w:shd w:val="clear" w:color="auto" w:fill="auto"/>
          </w:tcPr>
          <w:p>
            <w:pPr>
              <w:widowControl/>
              <w:spacing w:line="60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1080" w:type="dxa"/>
            <w:shd w:val="clear" w:color="auto" w:fill="auto"/>
          </w:tcPr>
          <w:p>
            <w:pPr>
              <w:widowControl/>
              <w:spacing w:line="60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4180" w:type="dxa"/>
            <w:gridSpan w:val="5"/>
            <w:shd w:val="clear" w:color="auto" w:fill="auto"/>
            <w:vAlign w:val="center"/>
          </w:tcPr>
          <w:p>
            <w:pPr>
              <w:widowControl/>
              <w:spacing w:line="600" w:lineRule="exact"/>
              <w:ind w:firstLine="120" w:firstLineChars="50"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 xml:space="preserve">单位负责人（签名）       （公章） 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60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58" w:hRule="atLeast"/>
          <w:jc w:val="center"/>
        </w:trPr>
        <w:tc>
          <w:tcPr>
            <w:tcW w:w="1500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</w:tcPr>
          <w:p>
            <w:pPr>
              <w:widowControl/>
              <w:spacing w:line="60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</w:tcPr>
          <w:p>
            <w:pPr>
              <w:widowControl/>
              <w:spacing w:line="60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</w:tcPr>
          <w:p>
            <w:pPr>
              <w:widowControl/>
              <w:spacing w:line="60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1080" w:type="dxa"/>
            <w:tcBorders>
              <w:left w:val="nil"/>
              <w:bottom w:val="single" w:color="auto" w:sz="4" w:space="0"/>
              <w:right w:val="nil"/>
            </w:tcBorders>
            <w:shd w:val="clear" w:color="auto" w:fill="auto"/>
          </w:tcPr>
          <w:p>
            <w:pPr>
              <w:widowControl/>
              <w:spacing w:line="60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2020" w:type="dxa"/>
            <w:gridSpan w:val="2"/>
            <w:tcBorders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600" w:lineRule="exact"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日期：</w:t>
            </w:r>
          </w:p>
        </w:tc>
        <w:tc>
          <w:tcPr>
            <w:tcW w:w="1267" w:type="dxa"/>
            <w:gridSpan w:val="2"/>
            <w:tcBorders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600" w:lineRule="exact"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893" w:type="dxa"/>
            <w:tcBorders>
              <w:left w:val="nil"/>
              <w:bottom w:val="single" w:color="auto" w:sz="4" w:space="0"/>
              <w:right w:val="nil"/>
            </w:tcBorders>
            <w:shd w:val="clear" w:color="auto" w:fill="auto"/>
          </w:tcPr>
          <w:p>
            <w:pPr>
              <w:widowControl/>
              <w:spacing w:line="60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pacing w:line="6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</w:tr>
    </w:tbl>
    <w:p>
      <w:pPr>
        <w:rPr>
          <w:rFonts w:hint="eastAsia"/>
        </w:rPr>
      </w:pPr>
      <w:r>
        <w:rPr>
          <w:rFonts w:hint="eastAsia"/>
        </w:rPr>
        <w:br w:type="page"/>
      </w:r>
    </w:p>
    <w:p>
      <w:pPr>
        <w:pStyle w:val="2"/>
        <w:rPr>
          <w:rFonts w:hint="eastAsia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>
      <w:pPr>
        <w:widowControl/>
        <w:spacing w:line="600" w:lineRule="exact"/>
        <w:jc w:val="left"/>
        <w:rPr>
          <w:rFonts w:ascii="楷体_GB2312" w:hAnsi="楷体_GB2312" w:eastAsia="楷体_GB2312" w:cs="楷体_GB2312"/>
          <w:color w:val="000000"/>
          <w:kern w:val="0"/>
          <w:sz w:val="32"/>
          <w:szCs w:val="32"/>
        </w:rPr>
      </w:pPr>
      <w:r>
        <w:rPr>
          <w:rFonts w:hint="eastAsia" w:ascii="楷体_GB2312" w:hAnsi="楷体_GB2312" w:eastAsia="楷体_GB2312" w:cs="楷体_GB2312"/>
          <w:color w:val="000000"/>
          <w:kern w:val="0"/>
          <w:sz w:val="32"/>
          <w:szCs w:val="32"/>
        </w:rPr>
        <w:t>附件3</w:t>
      </w:r>
    </w:p>
    <w:p>
      <w:pPr>
        <w:widowControl/>
        <w:spacing w:line="600" w:lineRule="exact"/>
        <w:jc w:val="center"/>
        <w:rPr>
          <w:rFonts w:hint="default" w:ascii="方正小标宋简体" w:hAnsi="方正小标宋简体" w:eastAsia="方正小标宋简体" w:cs="方正小标宋简体"/>
          <w:color w:val="000000"/>
          <w:kern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44"/>
          <w:szCs w:val="44"/>
          <w:lang w:val="en-US" w:eastAsia="zh-CN"/>
        </w:rPr>
        <w:t>嘉定区专精特新企业资金奖励</w:t>
      </w:r>
      <w:r>
        <w:rPr>
          <w:rFonts w:hint="default" w:ascii="方正小标宋简体" w:hAnsi="方正小标宋简体" w:eastAsia="方正小标宋简体" w:cs="方正小标宋简体"/>
          <w:color w:val="000000"/>
          <w:kern w:val="0"/>
          <w:sz w:val="44"/>
          <w:szCs w:val="44"/>
        </w:rPr>
        <w:t>审核汇总表</w:t>
      </w:r>
    </w:p>
    <w:p>
      <w:pPr>
        <w:widowControl/>
        <w:spacing w:line="600" w:lineRule="exact"/>
        <w:ind w:firstLine="720" w:firstLineChars="300"/>
        <w:jc w:val="left"/>
        <w:rPr>
          <w:rFonts w:ascii="仿宋_GB2312" w:hAnsi="宋体" w:eastAsia="仿宋_GB2312" w:cs="仿宋_GB2312"/>
          <w:color w:val="000000"/>
          <w:kern w:val="0"/>
          <w:sz w:val="24"/>
          <w:lang w:bidi="ar"/>
        </w:rPr>
      </w:pPr>
    </w:p>
    <w:p>
      <w:pPr>
        <w:pStyle w:val="2"/>
      </w:pPr>
      <w:r>
        <w:rPr>
          <w:rFonts w:hint="eastAsia" w:ascii="仿宋_GB2312" w:hAnsi="宋体" w:eastAsia="仿宋_GB2312" w:cs="仿宋_GB2312"/>
          <w:color w:val="000000"/>
          <w:kern w:val="0"/>
          <w:sz w:val="24"/>
          <w:lang w:bidi="ar"/>
        </w:rPr>
        <w:t>填报街镇（公章）</w:t>
      </w:r>
      <w:r>
        <w:rPr>
          <w:rFonts w:hint="eastAsia" w:hAnsi="宋体" w:eastAsia="仿宋_GB2312" w:cs="仿宋_GB2312"/>
          <w:color w:val="000000"/>
          <w:kern w:val="0"/>
          <w:sz w:val="24"/>
          <w:lang w:val="en-US" w:eastAsia="zh-CN" w:bidi="ar"/>
        </w:rPr>
        <w:t xml:space="preserve">                      </w:t>
      </w:r>
      <w:r>
        <w:rPr>
          <w:rFonts w:hint="eastAsia" w:ascii="仿宋_GB2312" w:hAnsi="宋体" w:eastAsia="仿宋_GB2312" w:cs="仿宋_GB2312"/>
          <w:color w:val="000000"/>
          <w:kern w:val="0"/>
          <w:sz w:val="24"/>
          <w:lang w:val="en-US" w:eastAsia="zh-CN" w:bidi="ar"/>
        </w:rPr>
        <w:t>填报</w:t>
      </w:r>
      <w:r>
        <w:rPr>
          <w:rFonts w:hint="eastAsia" w:ascii="仿宋_GB2312" w:hAnsi="宋体" w:eastAsia="仿宋_GB2312" w:cs="仿宋_GB2312"/>
          <w:color w:val="000000"/>
          <w:kern w:val="0"/>
          <w:sz w:val="24"/>
          <w:lang w:bidi="ar"/>
        </w:rPr>
        <w:t xml:space="preserve">日期：   年    月    日                          </w:t>
      </w:r>
    </w:p>
    <w:tbl>
      <w:tblPr>
        <w:tblStyle w:val="5"/>
        <w:tblpPr w:leftFromText="180" w:rightFromText="180" w:vertAnchor="text" w:horzAnchor="page" w:tblpX="2151" w:tblpY="101"/>
        <w:tblOverlap w:val="never"/>
        <w:tblW w:w="12243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0"/>
        <w:gridCol w:w="1931"/>
        <w:gridCol w:w="1828"/>
        <w:gridCol w:w="746"/>
        <w:gridCol w:w="632"/>
        <w:gridCol w:w="198"/>
        <w:gridCol w:w="1581"/>
        <w:gridCol w:w="799"/>
        <w:gridCol w:w="962"/>
        <w:gridCol w:w="1746"/>
        <w:gridCol w:w="1120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70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序号</w:t>
            </w:r>
          </w:p>
        </w:tc>
        <w:tc>
          <w:tcPr>
            <w:tcW w:w="193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企业名称</w:t>
            </w:r>
          </w:p>
        </w:tc>
        <w:tc>
          <w:tcPr>
            <w:tcW w:w="182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统一社会信用代码</w:t>
            </w:r>
          </w:p>
        </w:tc>
        <w:tc>
          <w:tcPr>
            <w:tcW w:w="157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  <w:lang w:val="en-US" w:eastAsia="zh-CN"/>
              </w:rPr>
              <w:t>专精特新类型</w:t>
            </w:r>
          </w:p>
        </w:tc>
        <w:tc>
          <w:tcPr>
            <w:tcW w:w="5088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企业银行帐户信息</w:t>
            </w:r>
          </w:p>
        </w:tc>
        <w:tc>
          <w:tcPr>
            <w:tcW w:w="112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备注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7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93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82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  <w:lang w:val="en-US" w:eastAsia="zh-CN"/>
              </w:rPr>
              <w:t>市级</w:t>
            </w:r>
          </w:p>
        </w:tc>
        <w:tc>
          <w:tcPr>
            <w:tcW w:w="83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  <w:lang w:val="en-US" w:eastAsia="zh-CN"/>
              </w:rPr>
              <w:t>国家级</w:t>
            </w:r>
          </w:p>
        </w:tc>
        <w:tc>
          <w:tcPr>
            <w:tcW w:w="15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户名</w:t>
            </w:r>
          </w:p>
        </w:tc>
        <w:tc>
          <w:tcPr>
            <w:tcW w:w="176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开户银行名称</w:t>
            </w:r>
          </w:p>
        </w:tc>
        <w:tc>
          <w:tcPr>
            <w:tcW w:w="17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银行账号</w:t>
            </w:r>
          </w:p>
        </w:tc>
        <w:tc>
          <w:tcPr>
            <w:tcW w:w="112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  <w:lang w:val="en-US"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rPr>
                <w:rFonts w:ascii="Tahoma" w:hAnsi="Tahoma" w:eastAsia="宋体" w:cs="Tahoma"/>
                <w:color w:val="000000"/>
                <w:kern w:val="0"/>
                <w:sz w:val="20"/>
                <w:szCs w:val="20"/>
              </w:rPr>
            </w:pPr>
            <w:r>
              <w:rPr>
                <w:rFonts w:ascii="Tahoma" w:hAnsi="Tahoma" w:eastAsia="宋体" w:cs="Tahoma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9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rPr>
                <w:rFonts w:ascii="Tahoma" w:hAnsi="Tahoma" w:eastAsia="宋体" w:cs="Tahoma"/>
                <w:color w:val="000000"/>
                <w:kern w:val="0"/>
                <w:sz w:val="20"/>
                <w:szCs w:val="20"/>
              </w:rPr>
            </w:pPr>
            <w:r>
              <w:rPr>
                <w:rFonts w:ascii="Tahoma" w:hAnsi="Tahoma" w:eastAsia="宋体" w:cs="Tahoma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8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rPr>
                <w:rFonts w:ascii="Tahoma" w:hAnsi="Tahoma" w:eastAsia="宋体" w:cs="Tahoma"/>
                <w:color w:val="000000"/>
                <w:kern w:val="0"/>
                <w:sz w:val="20"/>
                <w:szCs w:val="20"/>
              </w:rPr>
            </w:pPr>
            <w:r>
              <w:rPr>
                <w:rFonts w:ascii="Tahoma" w:hAnsi="Tahoma" w:eastAsia="宋体" w:cs="Tahoma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7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rPr>
                <w:rFonts w:ascii="Tahoma" w:hAnsi="Tahoma" w:eastAsia="宋体" w:cs="Tahoma"/>
                <w:color w:val="000000"/>
                <w:kern w:val="0"/>
                <w:sz w:val="20"/>
                <w:szCs w:val="20"/>
              </w:rPr>
            </w:pPr>
            <w:r>
              <w:rPr>
                <w:rFonts w:ascii="Tahoma" w:hAnsi="Tahoma" w:eastAsia="宋体" w:cs="Tahoma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83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rPr>
                <w:rFonts w:ascii="Tahoma" w:hAnsi="Tahoma" w:eastAsia="宋体" w:cs="Tahoma"/>
                <w:color w:val="000000"/>
                <w:kern w:val="0"/>
                <w:sz w:val="20"/>
                <w:szCs w:val="20"/>
              </w:rPr>
            </w:pPr>
            <w:r>
              <w:rPr>
                <w:rFonts w:ascii="Tahoma" w:hAnsi="Tahoma" w:eastAsia="宋体" w:cs="Tahoma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5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rPr>
                <w:rFonts w:ascii="Tahoma" w:hAnsi="Tahoma" w:eastAsia="宋体" w:cs="Tahoma"/>
                <w:color w:val="000000"/>
                <w:kern w:val="0"/>
                <w:sz w:val="20"/>
                <w:szCs w:val="20"/>
              </w:rPr>
            </w:pPr>
            <w:r>
              <w:rPr>
                <w:rFonts w:ascii="Tahoma" w:hAnsi="Tahoma" w:eastAsia="宋体" w:cs="Tahoma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76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rPr>
                <w:rFonts w:ascii="Tahoma" w:hAnsi="Tahoma" w:eastAsia="宋体" w:cs="Tahoma"/>
                <w:color w:val="000000"/>
                <w:kern w:val="0"/>
                <w:sz w:val="20"/>
                <w:szCs w:val="20"/>
              </w:rPr>
            </w:pPr>
            <w:r>
              <w:rPr>
                <w:rFonts w:ascii="Tahoma" w:hAnsi="Tahoma" w:eastAsia="宋体" w:cs="Tahoma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7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rPr>
                <w:rFonts w:ascii="Tahoma" w:hAnsi="Tahoma" w:eastAsia="宋体" w:cs="Tahoma"/>
                <w:color w:val="000000"/>
                <w:kern w:val="0"/>
                <w:sz w:val="20"/>
                <w:szCs w:val="20"/>
              </w:rPr>
            </w:pPr>
            <w:r>
              <w:rPr>
                <w:rFonts w:ascii="Tahoma" w:hAnsi="Tahoma" w:eastAsia="宋体" w:cs="Tahoma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1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rPr>
                <w:rFonts w:ascii="Tahoma" w:hAnsi="Tahoma" w:eastAsia="宋体" w:cs="Tahoma"/>
                <w:color w:val="000000"/>
                <w:kern w:val="0"/>
                <w:sz w:val="20"/>
                <w:szCs w:val="20"/>
              </w:rPr>
            </w:pPr>
            <w:r>
              <w:rPr>
                <w:rFonts w:ascii="Tahoma" w:hAnsi="Tahoma" w:eastAsia="宋体" w:cs="Tahoma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rPr>
                <w:rFonts w:ascii="Tahoma" w:hAnsi="Tahoma" w:eastAsia="宋体" w:cs="Tahoma"/>
                <w:color w:val="000000"/>
                <w:kern w:val="0"/>
                <w:sz w:val="20"/>
                <w:szCs w:val="20"/>
              </w:rPr>
            </w:pPr>
            <w:r>
              <w:rPr>
                <w:rFonts w:ascii="Tahoma" w:hAnsi="Tahoma" w:eastAsia="宋体" w:cs="Tahoma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9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rPr>
                <w:rFonts w:ascii="Tahoma" w:hAnsi="Tahoma" w:eastAsia="宋体" w:cs="Tahoma"/>
                <w:color w:val="000000"/>
                <w:kern w:val="0"/>
                <w:sz w:val="20"/>
                <w:szCs w:val="20"/>
              </w:rPr>
            </w:pPr>
            <w:r>
              <w:rPr>
                <w:rFonts w:ascii="Tahoma" w:hAnsi="Tahoma" w:eastAsia="宋体" w:cs="Tahoma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8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rPr>
                <w:rFonts w:ascii="Tahoma" w:hAnsi="Tahoma" w:eastAsia="宋体" w:cs="Tahoma"/>
                <w:color w:val="000000"/>
                <w:kern w:val="0"/>
                <w:sz w:val="20"/>
                <w:szCs w:val="20"/>
              </w:rPr>
            </w:pPr>
            <w:r>
              <w:rPr>
                <w:rFonts w:ascii="Tahoma" w:hAnsi="Tahoma" w:eastAsia="宋体" w:cs="Tahoma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7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rPr>
                <w:rFonts w:ascii="Tahoma" w:hAnsi="Tahoma" w:eastAsia="宋体" w:cs="Tahoma"/>
                <w:color w:val="000000"/>
                <w:kern w:val="0"/>
                <w:sz w:val="20"/>
                <w:szCs w:val="20"/>
              </w:rPr>
            </w:pPr>
            <w:r>
              <w:rPr>
                <w:rFonts w:ascii="Tahoma" w:hAnsi="Tahoma" w:eastAsia="宋体" w:cs="Tahoma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83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rPr>
                <w:rFonts w:ascii="Tahoma" w:hAnsi="Tahoma" w:eastAsia="宋体" w:cs="Tahoma"/>
                <w:color w:val="000000"/>
                <w:kern w:val="0"/>
                <w:sz w:val="20"/>
                <w:szCs w:val="20"/>
              </w:rPr>
            </w:pPr>
            <w:r>
              <w:rPr>
                <w:rFonts w:ascii="Tahoma" w:hAnsi="Tahoma" w:eastAsia="宋体" w:cs="Tahoma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5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rPr>
                <w:rFonts w:ascii="Tahoma" w:hAnsi="Tahoma" w:eastAsia="宋体" w:cs="Tahoma"/>
                <w:color w:val="000000"/>
                <w:kern w:val="0"/>
                <w:sz w:val="20"/>
                <w:szCs w:val="20"/>
              </w:rPr>
            </w:pPr>
            <w:r>
              <w:rPr>
                <w:rFonts w:ascii="Tahoma" w:hAnsi="Tahoma" w:eastAsia="宋体" w:cs="Tahoma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76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rPr>
                <w:rFonts w:ascii="Tahoma" w:hAnsi="Tahoma" w:eastAsia="宋体" w:cs="Tahoma"/>
                <w:color w:val="000000"/>
                <w:kern w:val="0"/>
                <w:sz w:val="20"/>
                <w:szCs w:val="20"/>
              </w:rPr>
            </w:pPr>
            <w:r>
              <w:rPr>
                <w:rFonts w:ascii="Tahoma" w:hAnsi="Tahoma" w:eastAsia="宋体" w:cs="Tahoma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7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rPr>
                <w:rFonts w:ascii="Tahoma" w:hAnsi="Tahoma" w:eastAsia="宋体" w:cs="Tahoma"/>
                <w:color w:val="000000"/>
                <w:kern w:val="0"/>
                <w:sz w:val="20"/>
                <w:szCs w:val="20"/>
              </w:rPr>
            </w:pPr>
            <w:r>
              <w:rPr>
                <w:rFonts w:ascii="Tahoma" w:hAnsi="Tahoma" w:eastAsia="宋体" w:cs="Tahoma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1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rPr>
                <w:rFonts w:ascii="Tahoma" w:hAnsi="Tahoma" w:eastAsia="宋体" w:cs="Tahoma"/>
                <w:color w:val="000000"/>
                <w:kern w:val="0"/>
                <w:sz w:val="20"/>
                <w:szCs w:val="20"/>
              </w:rPr>
            </w:pPr>
            <w:r>
              <w:rPr>
                <w:rFonts w:ascii="Tahoma" w:hAnsi="Tahoma" w:eastAsia="宋体" w:cs="Tahoma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rPr>
                <w:rFonts w:ascii="Tahoma" w:hAnsi="Tahoma" w:eastAsia="宋体" w:cs="Tahoma"/>
                <w:color w:val="000000"/>
                <w:kern w:val="0"/>
                <w:sz w:val="20"/>
                <w:szCs w:val="20"/>
              </w:rPr>
            </w:pPr>
            <w:r>
              <w:rPr>
                <w:rFonts w:ascii="Tahoma" w:hAnsi="Tahoma" w:eastAsia="宋体" w:cs="Tahoma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9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rPr>
                <w:rFonts w:ascii="Tahoma" w:hAnsi="Tahoma" w:eastAsia="宋体" w:cs="Tahoma"/>
                <w:color w:val="000000"/>
                <w:kern w:val="0"/>
                <w:sz w:val="20"/>
                <w:szCs w:val="20"/>
              </w:rPr>
            </w:pPr>
            <w:r>
              <w:rPr>
                <w:rFonts w:ascii="Tahoma" w:hAnsi="Tahoma" w:eastAsia="宋体" w:cs="Tahoma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8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rPr>
                <w:rFonts w:ascii="Tahoma" w:hAnsi="Tahoma" w:eastAsia="宋体" w:cs="Tahoma"/>
                <w:color w:val="000000"/>
                <w:kern w:val="0"/>
                <w:sz w:val="20"/>
                <w:szCs w:val="20"/>
              </w:rPr>
            </w:pPr>
            <w:r>
              <w:rPr>
                <w:rFonts w:ascii="Tahoma" w:hAnsi="Tahoma" w:eastAsia="宋体" w:cs="Tahoma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7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rPr>
                <w:rFonts w:ascii="Tahoma" w:hAnsi="Tahoma" w:eastAsia="宋体" w:cs="Tahoma"/>
                <w:color w:val="000000"/>
                <w:kern w:val="0"/>
                <w:sz w:val="20"/>
                <w:szCs w:val="20"/>
              </w:rPr>
            </w:pPr>
            <w:r>
              <w:rPr>
                <w:rFonts w:ascii="Tahoma" w:hAnsi="Tahoma" w:eastAsia="宋体" w:cs="Tahoma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83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rPr>
                <w:rFonts w:ascii="Tahoma" w:hAnsi="Tahoma" w:eastAsia="宋体" w:cs="Tahoma"/>
                <w:color w:val="000000"/>
                <w:kern w:val="0"/>
                <w:sz w:val="20"/>
                <w:szCs w:val="20"/>
              </w:rPr>
            </w:pPr>
            <w:r>
              <w:rPr>
                <w:rFonts w:ascii="Tahoma" w:hAnsi="Tahoma" w:eastAsia="宋体" w:cs="Tahoma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5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rPr>
                <w:rFonts w:ascii="Tahoma" w:hAnsi="Tahoma" w:eastAsia="宋体" w:cs="Tahoma"/>
                <w:color w:val="000000"/>
                <w:kern w:val="0"/>
                <w:sz w:val="20"/>
                <w:szCs w:val="20"/>
              </w:rPr>
            </w:pPr>
            <w:r>
              <w:rPr>
                <w:rFonts w:ascii="Tahoma" w:hAnsi="Tahoma" w:eastAsia="宋体" w:cs="Tahoma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76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rPr>
                <w:rFonts w:ascii="Tahoma" w:hAnsi="Tahoma" w:eastAsia="宋体" w:cs="Tahoma"/>
                <w:color w:val="000000"/>
                <w:kern w:val="0"/>
                <w:sz w:val="20"/>
                <w:szCs w:val="20"/>
              </w:rPr>
            </w:pPr>
            <w:r>
              <w:rPr>
                <w:rFonts w:ascii="Tahoma" w:hAnsi="Tahoma" w:eastAsia="宋体" w:cs="Tahoma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7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rPr>
                <w:rFonts w:ascii="Tahoma" w:hAnsi="Tahoma" w:eastAsia="宋体" w:cs="Tahoma"/>
                <w:color w:val="000000"/>
                <w:kern w:val="0"/>
                <w:sz w:val="20"/>
                <w:szCs w:val="20"/>
              </w:rPr>
            </w:pPr>
            <w:r>
              <w:rPr>
                <w:rFonts w:ascii="Tahoma" w:hAnsi="Tahoma" w:eastAsia="宋体" w:cs="Tahoma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rPr>
                <w:rFonts w:ascii="Tahoma" w:hAnsi="Tahoma" w:eastAsia="宋体" w:cs="Tahoma"/>
                <w:color w:val="000000"/>
                <w:kern w:val="0"/>
                <w:sz w:val="20"/>
                <w:szCs w:val="20"/>
              </w:rPr>
            </w:pPr>
            <w:r>
              <w:rPr>
                <w:rFonts w:ascii="Tahoma" w:hAnsi="Tahoma" w:eastAsia="宋体" w:cs="Tahoma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rPr>
                <w:rFonts w:ascii="Tahoma" w:hAnsi="Tahoma" w:eastAsia="宋体" w:cs="Tahoma"/>
                <w:color w:val="000000"/>
                <w:kern w:val="0"/>
                <w:sz w:val="20"/>
                <w:szCs w:val="20"/>
              </w:rPr>
            </w:pPr>
            <w:r>
              <w:rPr>
                <w:rFonts w:ascii="Tahoma" w:hAnsi="Tahoma" w:eastAsia="宋体" w:cs="Tahoma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9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rPr>
                <w:rFonts w:ascii="Tahoma" w:hAnsi="Tahoma" w:eastAsia="宋体" w:cs="Tahoma"/>
                <w:color w:val="000000"/>
                <w:kern w:val="0"/>
                <w:sz w:val="20"/>
                <w:szCs w:val="20"/>
              </w:rPr>
            </w:pPr>
            <w:r>
              <w:rPr>
                <w:rFonts w:ascii="Tahoma" w:hAnsi="Tahoma" w:eastAsia="宋体" w:cs="Tahoma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8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rPr>
                <w:rFonts w:ascii="Tahoma" w:hAnsi="Tahoma" w:eastAsia="宋体" w:cs="Tahoma"/>
                <w:color w:val="000000"/>
                <w:kern w:val="0"/>
                <w:sz w:val="20"/>
                <w:szCs w:val="20"/>
              </w:rPr>
            </w:pPr>
            <w:r>
              <w:rPr>
                <w:rFonts w:ascii="Tahoma" w:hAnsi="Tahoma" w:eastAsia="宋体" w:cs="Tahoma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7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rPr>
                <w:rFonts w:ascii="Tahoma" w:hAnsi="Tahoma" w:eastAsia="宋体" w:cs="Tahoma"/>
                <w:color w:val="000000"/>
                <w:kern w:val="0"/>
                <w:sz w:val="20"/>
                <w:szCs w:val="20"/>
              </w:rPr>
            </w:pPr>
            <w:r>
              <w:rPr>
                <w:rFonts w:ascii="Tahoma" w:hAnsi="Tahoma" w:eastAsia="宋体" w:cs="Tahoma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83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rPr>
                <w:rFonts w:ascii="Tahoma" w:hAnsi="Tahoma" w:eastAsia="宋体" w:cs="Tahoma"/>
                <w:color w:val="000000"/>
                <w:kern w:val="0"/>
                <w:sz w:val="20"/>
                <w:szCs w:val="20"/>
              </w:rPr>
            </w:pPr>
            <w:r>
              <w:rPr>
                <w:rFonts w:ascii="Tahoma" w:hAnsi="Tahoma" w:eastAsia="宋体" w:cs="Tahoma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5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rPr>
                <w:rFonts w:ascii="Tahoma" w:hAnsi="Tahoma" w:eastAsia="宋体" w:cs="Tahoma"/>
                <w:color w:val="000000"/>
                <w:kern w:val="0"/>
                <w:sz w:val="20"/>
                <w:szCs w:val="20"/>
              </w:rPr>
            </w:pPr>
            <w:r>
              <w:rPr>
                <w:rFonts w:ascii="Tahoma" w:hAnsi="Tahoma" w:eastAsia="宋体" w:cs="Tahoma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76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rPr>
                <w:rFonts w:ascii="Tahoma" w:hAnsi="Tahoma" w:eastAsia="宋体" w:cs="Tahoma"/>
                <w:color w:val="000000"/>
                <w:kern w:val="0"/>
                <w:sz w:val="20"/>
                <w:szCs w:val="20"/>
              </w:rPr>
            </w:pPr>
            <w:r>
              <w:rPr>
                <w:rFonts w:ascii="Tahoma" w:hAnsi="Tahoma" w:eastAsia="宋体" w:cs="Tahoma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7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rPr>
                <w:rFonts w:ascii="Tahoma" w:hAnsi="Tahoma" w:eastAsia="宋体" w:cs="Tahoma"/>
                <w:color w:val="000000"/>
                <w:kern w:val="0"/>
                <w:sz w:val="20"/>
                <w:szCs w:val="20"/>
              </w:rPr>
            </w:pPr>
            <w:r>
              <w:rPr>
                <w:rFonts w:ascii="Tahoma" w:hAnsi="Tahoma" w:eastAsia="宋体" w:cs="Tahoma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rPr>
                <w:rFonts w:ascii="Tahoma" w:hAnsi="Tahoma" w:eastAsia="宋体" w:cs="Tahoma"/>
                <w:color w:val="000000"/>
                <w:kern w:val="0"/>
                <w:sz w:val="20"/>
                <w:szCs w:val="20"/>
              </w:rPr>
            </w:pPr>
            <w:r>
              <w:rPr>
                <w:rFonts w:ascii="Tahoma" w:hAnsi="Tahoma" w:eastAsia="宋体" w:cs="Tahoma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rPr>
                <w:rFonts w:ascii="Tahoma" w:hAnsi="Tahoma" w:eastAsia="宋体" w:cs="Tahoma"/>
                <w:color w:val="000000"/>
                <w:kern w:val="0"/>
                <w:sz w:val="20"/>
                <w:szCs w:val="20"/>
              </w:rPr>
            </w:pPr>
            <w:r>
              <w:rPr>
                <w:rFonts w:ascii="Tahoma" w:hAnsi="Tahoma" w:eastAsia="宋体" w:cs="Tahoma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9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rPr>
                <w:rFonts w:ascii="Tahoma" w:hAnsi="Tahoma" w:eastAsia="宋体" w:cs="Tahoma"/>
                <w:color w:val="000000"/>
                <w:kern w:val="0"/>
                <w:sz w:val="20"/>
                <w:szCs w:val="20"/>
              </w:rPr>
            </w:pPr>
            <w:r>
              <w:rPr>
                <w:rFonts w:ascii="Tahoma" w:hAnsi="Tahoma" w:eastAsia="宋体" w:cs="Tahoma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8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rPr>
                <w:rFonts w:ascii="Tahoma" w:hAnsi="Tahoma" w:eastAsia="宋体" w:cs="Tahoma"/>
                <w:color w:val="000000"/>
                <w:kern w:val="0"/>
                <w:sz w:val="20"/>
                <w:szCs w:val="20"/>
              </w:rPr>
            </w:pPr>
            <w:r>
              <w:rPr>
                <w:rFonts w:ascii="Tahoma" w:hAnsi="Tahoma" w:eastAsia="宋体" w:cs="Tahoma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7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rPr>
                <w:rFonts w:ascii="Tahoma" w:hAnsi="Tahoma" w:eastAsia="宋体" w:cs="Tahoma"/>
                <w:color w:val="000000"/>
                <w:kern w:val="0"/>
                <w:sz w:val="20"/>
                <w:szCs w:val="20"/>
              </w:rPr>
            </w:pPr>
            <w:r>
              <w:rPr>
                <w:rFonts w:ascii="Tahoma" w:hAnsi="Tahoma" w:eastAsia="宋体" w:cs="Tahoma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83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rPr>
                <w:rFonts w:ascii="Tahoma" w:hAnsi="Tahoma" w:eastAsia="宋体" w:cs="Tahoma"/>
                <w:color w:val="000000"/>
                <w:kern w:val="0"/>
                <w:sz w:val="20"/>
                <w:szCs w:val="20"/>
              </w:rPr>
            </w:pPr>
            <w:r>
              <w:rPr>
                <w:rFonts w:ascii="Tahoma" w:hAnsi="Tahoma" w:eastAsia="宋体" w:cs="Tahoma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5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rPr>
                <w:rFonts w:ascii="Tahoma" w:hAnsi="Tahoma" w:eastAsia="宋体" w:cs="Tahoma"/>
                <w:color w:val="000000"/>
                <w:kern w:val="0"/>
                <w:sz w:val="20"/>
                <w:szCs w:val="20"/>
              </w:rPr>
            </w:pPr>
            <w:r>
              <w:rPr>
                <w:rFonts w:ascii="Tahoma" w:hAnsi="Tahoma" w:eastAsia="宋体" w:cs="Tahoma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76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rPr>
                <w:rFonts w:ascii="Tahoma" w:hAnsi="Tahoma" w:eastAsia="宋体" w:cs="Tahoma"/>
                <w:color w:val="000000"/>
                <w:kern w:val="0"/>
                <w:sz w:val="20"/>
                <w:szCs w:val="20"/>
              </w:rPr>
            </w:pPr>
            <w:r>
              <w:rPr>
                <w:rFonts w:ascii="Tahoma" w:hAnsi="Tahoma" w:eastAsia="宋体" w:cs="Tahoma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7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rPr>
                <w:rFonts w:ascii="Tahoma" w:hAnsi="Tahoma" w:eastAsia="宋体" w:cs="Tahoma"/>
                <w:color w:val="000000"/>
                <w:kern w:val="0"/>
                <w:sz w:val="20"/>
                <w:szCs w:val="20"/>
              </w:rPr>
            </w:pPr>
            <w:r>
              <w:rPr>
                <w:rFonts w:ascii="Tahoma" w:hAnsi="Tahoma" w:eastAsia="宋体" w:cs="Tahoma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rPr>
                <w:rFonts w:ascii="Tahoma" w:hAnsi="Tahoma" w:eastAsia="宋体" w:cs="Tahoma"/>
                <w:color w:val="000000"/>
                <w:kern w:val="0"/>
                <w:sz w:val="20"/>
                <w:szCs w:val="20"/>
              </w:rPr>
            </w:pPr>
            <w:r>
              <w:rPr>
                <w:rFonts w:ascii="Tahoma" w:hAnsi="Tahoma" w:eastAsia="宋体" w:cs="Tahoma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rPr>
                <w:rFonts w:ascii="Tahoma" w:hAnsi="Tahoma" w:eastAsia="宋体" w:cs="Tahoma"/>
                <w:color w:val="000000"/>
                <w:kern w:val="0"/>
                <w:sz w:val="20"/>
                <w:szCs w:val="20"/>
              </w:rPr>
            </w:pPr>
            <w:r>
              <w:rPr>
                <w:rFonts w:ascii="Tahoma" w:hAnsi="Tahoma" w:eastAsia="宋体" w:cs="Tahoma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9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rPr>
                <w:rFonts w:ascii="Tahoma" w:hAnsi="Tahoma" w:eastAsia="宋体" w:cs="Tahoma"/>
                <w:color w:val="000000"/>
                <w:kern w:val="0"/>
                <w:sz w:val="20"/>
                <w:szCs w:val="20"/>
              </w:rPr>
            </w:pPr>
            <w:r>
              <w:rPr>
                <w:rFonts w:ascii="Tahoma" w:hAnsi="Tahoma" w:eastAsia="宋体" w:cs="Tahoma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8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rPr>
                <w:rFonts w:ascii="Tahoma" w:hAnsi="Tahoma" w:eastAsia="宋体" w:cs="Tahoma"/>
                <w:color w:val="000000"/>
                <w:kern w:val="0"/>
                <w:sz w:val="20"/>
                <w:szCs w:val="20"/>
              </w:rPr>
            </w:pPr>
            <w:r>
              <w:rPr>
                <w:rFonts w:ascii="Tahoma" w:hAnsi="Tahoma" w:eastAsia="宋体" w:cs="Tahoma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7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rPr>
                <w:rFonts w:ascii="Tahoma" w:hAnsi="Tahoma" w:eastAsia="宋体" w:cs="Tahoma"/>
                <w:color w:val="000000"/>
                <w:kern w:val="0"/>
                <w:sz w:val="20"/>
                <w:szCs w:val="20"/>
              </w:rPr>
            </w:pPr>
            <w:r>
              <w:rPr>
                <w:rFonts w:ascii="Tahoma" w:hAnsi="Tahoma" w:eastAsia="宋体" w:cs="Tahoma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83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rPr>
                <w:rFonts w:ascii="Tahoma" w:hAnsi="Tahoma" w:eastAsia="宋体" w:cs="Tahoma"/>
                <w:color w:val="000000"/>
                <w:kern w:val="0"/>
                <w:sz w:val="20"/>
                <w:szCs w:val="20"/>
              </w:rPr>
            </w:pPr>
            <w:r>
              <w:rPr>
                <w:rFonts w:ascii="Tahoma" w:hAnsi="Tahoma" w:eastAsia="宋体" w:cs="Tahoma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5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rPr>
                <w:rFonts w:ascii="Tahoma" w:hAnsi="Tahoma" w:eastAsia="宋体" w:cs="Tahoma"/>
                <w:color w:val="000000"/>
                <w:kern w:val="0"/>
                <w:sz w:val="20"/>
                <w:szCs w:val="20"/>
              </w:rPr>
            </w:pPr>
            <w:r>
              <w:rPr>
                <w:rFonts w:ascii="Tahoma" w:hAnsi="Tahoma" w:eastAsia="宋体" w:cs="Tahoma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76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rPr>
                <w:rFonts w:ascii="Tahoma" w:hAnsi="Tahoma" w:eastAsia="宋体" w:cs="Tahoma"/>
                <w:color w:val="000000"/>
                <w:kern w:val="0"/>
                <w:sz w:val="20"/>
                <w:szCs w:val="20"/>
              </w:rPr>
            </w:pPr>
            <w:r>
              <w:rPr>
                <w:rFonts w:ascii="Tahoma" w:hAnsi="Tahoma" w:eastAsia="宋体" w:cs="Tahoma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7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rPr>
                <w:rFonts w:ascii="Tahoma" w:hAnsi="Tahoma" w:eastAsia="宋体" w:cs="Tahoma"/>
                <w:color w:val="000000"/>
                <w:kern w:val="0"/>
                <w:sz w:val="20"/>
                <w:szCs w:val="20"/>
              </w:rPr>
            </w:pPr>
            <w:r>
              <w:rPr>
                <w:rFonts w:ascii="Tahoma" w:hAnsi="Tahoma" w:eastAsia="宋体" w:cs="Tahoma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rPr>
                <w:rFonts w:ascii="Tahoma" w:hAnsi="Tahoma" w:eastAsia="宋体" w:cs="Tahoma"/>
                <w:color w:val="000000"/>
                <w:kern w:val="0"/>
                <w:sz w:val="20"/>
                <w:szCs w:val="20"/>
              </w:rPr>
            </w:pPr>
            <w:r>
              <w:rPr>
                <w:rFonts w:ascii="Tahoma" w:hAnsi="Tahoma" w:eastAsia="宋体" w:cs="Tahoma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rPr>
                <w:rFonts w:ascii="Tahoma" w:hAnsi="Tahoma" w:eastAsia="宋体" w:cs="Tahoma"/>
                <w:color w:val="000000"/>
                <w:kern w:val="0"/>
                <w:sz w:val="20"/>
                <w:szCs w:val="20"/>
              </w:rPr>
            </w:pPr>
            <w:r>
              <w:rPr>
                <w:rFonts w:ascii="Tahoma" w:hAnsi="Tahoma" w:eastAsia="宋体" w:cs="Tahoma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9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rPr>
                <w:rFonts w:ascii="Tahoma" w:hAnsi="Tahoma" w:eastAsia="宋体" w:cs="Tahoma"/>
                <w:color w:val="000000"/>
                <w:kern w:val="0"/>
                <w:sz w:val="20"/>
                <w:szCs w:val="20"/>
              </w:rPr>
            </w:pPr>
            <w:r>
              <w:rPr>
                <w:rFonts w:ascii="Tahoma" w:hAnsi="Tahoma" w:eastAsia="宋体" w:cs="Tahoma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8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rPr>
                <w:rFonts w:ascii="Tahoma" w:hAnsi="Tahoma" w:eastAsia="宋体" w:cs="Tahoma"/>
                <w:color w:val="000000"/>
                <w:kern w:val="0"/>
                <w:sz w:val="20"/>
                <w:szCs w:val="20"/>
              </w:rPr>
            </w:pPr>
            <w:r>
              <w:rPr>
                <w:rFonts w:ascii="Tahoma" w:hAnsi="Tahoma" w:eastAsia="宋体" w:cs="Tahoma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7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rPr>
                <w:rFonts w:ascii="Tahoma" w:hAnsi="Tahoma" w:eastAsia="宋体" w:cs="Tahoma"/>
                <w:color w:val="000000"/>
                <w:kern w:val="0"/>
                <w:sz w:val="20"/>
                <w:szCs w:val="20"/>
              </w:rPr>
            </w:pPr>
            <w:r>
              <w:rPr>
                <w:rFonts w:ascii="Tahoma" w:hAnsi="Tahoma" w:eastAsia="宋体" w:cs="Tahoma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83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rPr>
                <w:rFonts w:ascii="Tahoma" w:hAnsi="Tahoma" w:eastAsia="宋体" w:cs="Tahoma"/>
                <w:color w:val="000000"/>
                <w:kern w:val="0"/>
                <w:sz w:val="20"/>
                <w:szCs w:val="20"/>
              </w:rPr>
            </w:pPr>
            <w:r>
              <w:rPr>
                <w:rFonts w:ascii="Tahoma" w:hAnsi="Tahoma" w:eastAsia="宋体" w:cs="Tahoma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5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rPr>
                <w:rFonts w:ascii="Tahoma" w:hAnsi="Tahoma" w:eastAsia="宋体" w:cs="Tahoma"/>
                <w:color w:val="000000"/>
                <w:kern w:val="0"/>
                <w:sz w:val="20"/>
                <w:szCs w:val="20"/>
              </w:rPr>
            </w:pPr>
            <w:r>
              <w:rPr>
                <w:rFonts w:ascii="Tahoma" w:hAnsi="Tahoma" w:eastAsia="宋体" w:cs="Tahoma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76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rPr>
                <w:rFonts w:ascii="Tahoma" w:hAnsi="Tahoma" w:eastAsia="宋体" w:cs="Tahoma"/>
                <w:color w:val="000000"/>
                <w:kern w:val="0"/>
                <w:sz w:val="20"/>
                <w:szCs w:val="20"/>
              </w:rPr>
            </w:pPr>
            <w:r>
              <w:rPr>
                <w:rFonts w:ascii="Tahoma" w:hAnsi="Tahoma" w:eastAsia="宋体" w:cs="Tahoma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7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rPr>
                <w:rFonts w:ascii="Tahoma" w:hAnsi="Tahoma" w:eastAsia="宋体" w:cs="Tahoma"/>
                <w:color w:val="000000"/>
                <w:kern w:val="0"/>
                <w:sz w:val="20"/>
                <w:szCs w:val="20"/>
              </w:rPr>
            </w:pPr>
            <w:r>
              <w:rPr>
                <w:rFonts w:ascii="Tahoma" w:hAnsi="Tahoma" w:eastAsia="宋体" w:cs="Tahoma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rPr>
                <w:rFonts w:ascii="Tahoma" w:hAnsi="Tahoma" w:eastAsia="宋体" w:cs="Tahoma"/>
                <w:color w:val="000000"/>
                <w:kern w:val="0"/>
                <w:sz w:val="20"/>
                <w:szCs w:val="20"/>
              </w:rPr>
            </w:pPr>
            <w:r>
              <w:rPr>
                <w:rFonts w:ascii="Tahoma" w:hAnsi="Tahoma" w:eastAsia="宋体" w:cs="Tahoma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rPr>
                <w:rFonts w:ascii="Tahoma" w:hAnsi="Tahoma" w:eastAsia="宋体" w:cs="Tahoma"/>
                <w:color w:val="000000"/>
                <w:kern w:val="0"/>
                <w:sz w:val="20"/>
                <w:szCs w:val="20"/>
              </w:rPr>
            </w:pPr>
            <w:r>
              <w:rPr>
                <w:rFonts w:ascii="Tahoma" w:hAnsi="Tahoma" w:eastAsia="宋体" w:cs="Tahoma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9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rPr>
                <w:rFonts w:ascii="Tahoma" w:hAnsi="Tahoma" w:eastAsia="宋体" w:cs="Tahoma"/>
                <w:color w:val="000000"/>
                <w:kern w:val="0"/>
                <w:sz w:val="20"/>
                <w:szCs w:val="20"/>
              </w:rPr>
            </w:pPr>
            <w:r>
              <w:rPr>
                <w:rFonts w:ascii="Tahoma" w:hAnsi="Tahoma" w:eastAsia="宋体" w:cs="Tahoma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8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rPr>
                <w:rFonts w:ascii="Tahoma" w:hAnsi="Tahoma" w:eastAsia="宋体" w:cs="Tahoma"/>
                <w:color w:val="000000"/>
                <w:kern w:val="0"/>
                <w:sz w:val="20"/>
                <w:szCs w:val="20"/>
              </w:rPr>
            </w:pPr>
            <w:r>
              <w:rPr>
                <w:rFonts w:ascii="Tahoma" w:hAnsi="Tahoma" w:eastAsia="宋体" w:cs="Tahoma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7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rPr>
                <w:rFonts w:ascii="Tahoma" w:hAnsi="Tahoma" w:eastAsia="宋体" w:cs="Tahoma"/>
                <w:color w:val="000000"/>
                <w:kern w:val="0"/>
                <w:sz w:val="20"/>
                <w:szCs w:val="20"/>
              </w:rPr>
            </w:pPr>
            <w:r>
              <w:rPr>
                <w:rFonts w:ascii="Tahoma" w:hAnsi="Tahoma" w:eastAsia="宋体" w:cs="Tahoma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83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rPr>
                <w:rFonts w:ascii="Tahoma" w:hAnsi="Tahoma" w:eastAsia="宋体" w:cs="Tahoma"/>
                <w:color w:val="000000"/>
                <w:kern w:val="0"/>
                <w:sz w:val="20"/>
                <w:szCs w:val="20"/>
              </w:rPr>
            </w:pPr>
            <w:r>
              <w:rPr>
                <w:rFonts w:ascii="Tahoma" w:hAnsi="Tahoma" w:eastAsia="宋体" w:cs="Tahoma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5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rPr>
                <w:rFonts w:ascii="Tahoma" w:hAnsi="Tahoma" w:eastAsia="宋体" w:cs="Tahoma"/>
                <w:color w:val="000000"/>
                <w:kern w:val="0"/>
                <w:sz w:val="20"/>
                <w:szCs w:val="20"/>
              </w:rPr>
            </w:pPr>
            <w:r>
              <w:rPr>
                <w:rFonts w:ascii="Tahoma" w:hAnsi="Tahoma" w:eastAsia="宋体" w:cs="Tahoma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76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rPr>
                <w:rFonts w:ascii="Tahoma" w:hAnsi="Tahoma" w:eastAsia="宋体" w:cs="Tahoma"/>
                <w:color w:val="000000"/>
                <w:kern w:val="0"/>
                <w:sz w:val="20"/>
                <w:szCs w:val="20"/>
              </w:rPr>
            </w:pPr>
            <w:r>
              <w:rPr>
                <w:rFonts w:ascii="Tahoma" w:hAnsi="Tahoma" w:eastAsia="宋体" w:cs="Tahoma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7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rPr>
                <w:rFonts w:ascii="Tahoma" w:hAnsi="Tahoma" w:eastAsia="宋体" w:cs="Tahoma"/>
                <w:color w:val="000000"/>
                <w:kern w:val="0"/>
                <w:sz w:val="20"/>
                <w:szCs w:val="20"/>
              </w:rPr>
            </w:pPr>
            <w:r>
              <w:rPr>
                <w:rFonts w:ascii="Tahoma" w:hAnsi="Tahoma" w:eastAsia="宋体" w:cs="Tahoma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rPr>
                <w:rFonts w:ascii="Tahoma" w:hAnsi="Tahoma" w:eastAsia="宋体" w:cs="Tahoma"/>
                <w:color w:val="000000"/>
                <w:kern w:val="0"/>
                <w:sz w:val="20"/>
                <w:szCs w:val="20"/>
              </w:rPr>
            </w:pPr>
            <w:r>
              <w:rPr>
                <w:rFonts w:ascii="Tahoma" w:hAnsi="Tahoma" w:eastAsia="宋体" w:cs="Tahoma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rPr>
                <w:rFonts w:ascii="Tahoma" w:hAnsi="Tahoma" w:eastAsia="宋体" w:cs="Tahoma"/>
                <w:color w:val="000000"/>
                <w:kern w:val="0"/>
                <w:sz w:val="20"/>
                <w:szCs w:val="20"/>
              </w:rPr>
            </w:pPr>
            <w:r>
              <w:rPr>
                <w:rFonts w:ascii="Tahoma" w:hAnsi="Tahoma" w:eastAsia="宋体" w:cs="Tahoma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9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rPr>
                <w:rFonts w:ascii="Tahoma" w:hAnsi="Tahoma" w:eastAsia="宋体" w:cs="Tahoma"/>
                <w:color w:val="000000"/>
                <w:kern w:val="0"/>
                <w:sz w:val="20"/>
                <w:szCs w:val="20"/>
              </w:rPr>
            </w:pPr>
            <w:r>
              <w:rPr>
                <w:rFonts w:ascii="Tahoma" w:hAnsi="Tahoma" w:eastAsia="宋体" w:cs="Tahoma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8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rPr>
                <w:rFonts w:ascii="Tahoma" w:hAnsi="Tahoma" w:eastAsia="宋体" w:cs="Tahoma"/>
                <w:color w:val="000000"/>
                <w:kern w:val="0"/>
                <w:sz w:val="20"/>
                <w:szCs w:val="20"/>
              </w:rPr>
            </w:pPr>
            <w:r>
              <w:rPr>
                <w:rFonts w:ascii="Tahoma" w:hAnsi="Tahoma" w:eastAsia="宋体" w:cs="Tahoma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7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rPr>
                <w:rFonts w:ascii="Tahoma" w:hAnsi="Tahoma" w:eastAsia="宋体" w:cs="Tahoma"/>
                <w:color w:val="000000"/>
                <w:kern w:val="0"/>
                <w:sz w:val="20"/>
                <w:szCs w:val="20"/>
              </w:rPr>
            </w:pPr>
            <w:r>
              <w:rPr>
                <w:rFonts w:ascii="Tahoma" w:hAnsi="Tahoma" w:eastAsia="宋体" w:cs="Tahoma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83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rPr>
                <w:rFonts w:ascii="Tahoma" w:hAnsi="Tahoma" w:eastAsia="宋体" w:cs="Tahoma"/>
                <w:color w:val="000000"/>
                <w:kern w:val="0"/>
                <w:sz w:val="20"/>
                <w:szCs w:val="20"/>
              </w:rPr>
            </w:pPr>
            <w:r>
              <w:rPr>
                <w:rFonts w:ascii="Tahoma" w:hAnsi="Tahoma" w:eastAsia="宋体" w:cs="Tahoma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5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rPr>
                <w:rFonts w:ascii="Tahoma" w:hAnsi="Tahoma" w:eastAsia="宋体" w:cs="Tahoma"/>
                <w:color w:val="000000"/>
                <w:kern w:val="0"/>
                <w:sz w:val="20"/>
                <w:szCs w:val="20"/>
              </w:rPr>
            </w:pPr>
            <w:r>
              <w:rPr>
                <w:rFonts w:ascii="Tahoma" w:hAnsi="Tahoma" w:eastAsia="宋体" w:cs="Tahoma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76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rPr>
                <w:rFonts w:ascii="Tahoma" w:hAnsi="Tahoma" w:eastAsia="宋体" w:cs="Tahoma"/>
                <w:color w:val="000000"/>
                <w:kern w:val="0"/>
                <w:sz w:val="20"/>
                <w:szCs w:val="20"/>
              </w:rPr>
            </w:pPr>
            <w:r>
              <w:rPr>
                <w:rFonts w:ascii="Tahoma" w:hAnsi="Tahoma" w:eastAsia="宋体" w:cs="Tahoma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7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rPr>
                <w:rFonts w:ascii="Tahoma" w:hAnsi="Tahoma" w:eastAsia="宋体" w:cs="Tahoma"/>
                <w:color w:val="000000"/>
                <w:kern w:val="0"/>
                <w:sz w:val="20"/>
                <w:szCs w:val="20"/>
              </w:rPr>
            </w:pPr>
            <w:r>
              <w:rPr>
                <w:rFonts w:ascii="Tahoma" w:hAnsi="Tahoma" w:eastAsia="宋体" w:cs="Tahoma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rPr>
                <w:rFonts w:ascii="Tahoma" w:hAnsi="Tahoma" w:eastAsia="宋体" w:cs="Tahoma"/>
                <w:color w:val="000000"/>
                <w:kern w:val="0"/>
                <w:sz w:val="20"/>
                <w:szCs w:val="20"/>
              </w:rPr>
            </w:pPr>
            <w:r>
              <w:rPr>
                <w:rFonts w:ascii="Tahoma" w:hAnsi="Tahoma" w:eastAsia="宋体" w:cs="Tahoma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rPr>
                <w:rFonts w:ascii="Tahoma" w:hAnsi="Tahoma" w:eastAsia="宋体" w:cs="Tahoma"/>
                <w:color w:val="000000"/>
                <w:kern w:val="0"/>
                <w:sz w:val="20"/>
                <w:szCs w:val="20"/>
              </w:rPr>
            </w:pPr>
            <w:r>
              <w:rPr>
                <w:rFonts w:ascii="Tahoma" w:hAnsi="Tahoma" w:eastAsia="宋体" w:cs="Tahoma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9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rPr>
                <w:rFonts w:ascii="Tahoma" w:hAnsi="Tahoma" w:eastAsia="宋体" w:cs="Tahoma"/>
                <w:color w:val="000000"/>
                <w:kern w:val="0"/>
                <w:sz w:val="20"/>
                <w:szCs w:val="20"/>
              </w:rPr>
            </w:pPr>
            <w:r>
              <w:rPr>
                <w:rFonts w:ascii="Tahoma" w:hAnsi="Tahoma" w:eastAsia="宋体" w:cs="Tahoma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8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rPr>
                <w:rFonts w:ascii="Tahoma" w:hAnsi="Tahoma" w:eastAsia="宋体" w:cs="Tahoma"/>
                <w:color w:val="000000"/>
                <w:kern w:val="0"/>
                <w:sz w:val="20"/>
                <w:szCs w:val="20"/>
              </w:rPr>
            </w:pPr>
            <w:r>
              <w:rPr>
                <w:rFonts w:ascii="Tahoma" w:hAnsi="Tahoma" w:eastAsia="宋体" w:cs="Tahoma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7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rPr>
                <w:rFonts w:ascii="Tahoma" w:hAnsi="Tahoma" w:eastAsia="宋体" w:cs="Tahoma"/>
                <w:color w:val="000000"/>
                <w:kern w:val="0"/>
                <w:sz w:val="20"/>
                <w:szCs w:val="20"/>
              </w:rPr>
            </w:pPr>
            <w:r>
              <w:rPr>
                <w:rFonts w:ascii="Tahoma" w:hAnsi="Tahoma" w:eastAsia="宋体" w:cs="Tahoma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83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rPr>
                <w:rFonts w:ascii="Tahoma" w:hAnsi="Tahoma" w:eastAsia="宋体" w:cs="Tahoma"/>
                <w:color w:val="000000"/>
                <w:kern w:val="0"/>
                <w:sz w:val="20"/>
                <w:szCs w:val="20"/>
              </w:rPr>
            </w:pPr>
            <w:r>
              <w:rPr>
                <w:rFonts w:ascii="Tahoma" w:hAnsi="Tahoma" w:eastAsia="宋体" w:cs="Tahoma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5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rPr>
                <w:rFonts w:ascii="Tahoma" w:hAnsi="Tahoma" w:eastAsia="宋体" w:cs="Tahoma"/>
                <w:color w:val="000000"/>
                <w:kern w:val="0"/>
                <w:sz w:val="20"/>
                <w:szCs w:val="20"/>
              </w:rPr>
            </w:pPr>
            <w:r>
              <w:rPr>
                <w:rFonts w:ascii="Tahoma" w:hAnsi="Tahoma" w:eastAsia="宋体" w:cs="Tahoma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76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rPr>
                <w:rFonts w:ascii="Tahoma" w:hAnsi="Tahoma" w:eastAsia="宋体" w:cs="Tahoma"/>
                <w:color w:val="000000"/>
                <w:kern w:val="0"/>
                <w:sz w:val="20"/>
                <w:szCs w:val="20"/>
              </w:rPr>
            </w:pPr>
            <w:r>
              <w:rPr>
                <w:rFonts w:ascii="Tahoma" w:hAnsi="Tahoma" w:eastAsia="宋体" w:cs="Tahoma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7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rPr>
                <w:rFonts w:ascii="Tahoma" w:hAnsi="Tahoma" w:eastAsia="宋体" w:cs="Tahoma"/>
                <w:color w:val="000000"/>
                <w:kern w:val="0"/>
                <w:sz w:val="20"/>
                <w:szCs w:val="20"/>
              </w:rPr>
            </w:pPr>
            <w:r>
              <w:rPr>
                <w:rFonts w:ascii="Tahoma" w:hAnsi="Tahoma" w:eastAsia="宋体" w:cs="Tahoma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rPr>
                <w:rFonts w:ascii="Tahoma" w:hAnsi="Tahoma" w:eastAsia="宋体" w:cs="Tahoma"/>
                <w:color w:val="000000"/>
                <w:kern w:val="0"/>
                <w:sz w:val="20"/>
                <w:szCs w:val="20"/>
              </w:rPr>
            </w:pPr>
            <w:r>
              <w:rPr>
                <w:rFonts w:ascii="Tahoma" w:hAnsi="Tahoma" w:eastAsia="宋体" w:cs="Tahoma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rPr>
                <w:rFonts w:ascii="Tahoma" w:hAnsi="Tahoma" w:eastAsia="宋体" w:cs="Tahoma"/>
                <w:color w:val="000000"/>
                <w:kern w:val="0"/>
                <w:sz w:val="20"/>
                <w:szCs w:val="20"/>
              </w:rPr>
            </w:pPr>
            <w:r>
              <w:rPr>
                <w:rFonts w:ascii="Tahoma" w:hAnsi="Tahoma" w:eastAsia="宋体" w:cs="Tahoma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9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rPr>
                <w:rFonts w:ascii="Tahoma" w:hAnsi="Tahoma" w:eastAsia="宋体" w:cs="Tahoma"/>
                <w:color w:val="000000"/>
                <w:kern w:val="0"/>
                <w:sz w:val="20"/>
                <w:szCs w:val="20"/>
              </w:rPr>
            </w:pPr>
            <w:r>
              <w:rPr>
                <w:rFonts w:ascii="Tahoma" w:hAnsi="Tahoma" w:eastAsia="宋体" w:cs="Tahoma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8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rPr>
                <w:rFonts w:ascii="Tahoma" w:hAnsi="Tahoma" w:eastAsia="宋体" w:cs="Tahoma"/>
                <w:color w:val="000000"/>
                <w:kern w:val="0"/>
                <w:sz w:val="20"/>
                <w:szCs w:val="20"/>
              </w:rPr>
            </w:pPr>
            <w:r>
              <w:rPr>
                <w:rFonts w:ascii="Tahoma" w:hAnsi="Tahoma" w:eastAsia="宋体" w:cs="Tahoma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7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rPr>
                <w:rFonts w:ascii="Tahoma" w:hAnsi="Tahoma" w:eastAsia="宋体" w:cs="Tahoma"/>
                <w:color w:val="000000"/>
                <w:kern w:val="0"/>
                <w:sz w:val="20"/>
                <w:szCs w:val="20"/>
              </w:rPr>
            </w:pPr>
            <w:r>
              <w:rPr>
                <w:rFonts w:ascii="Tahoma" w:hAnsi="Tahoma" w:eastAsia="宋体" w:cs="Tahoma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83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rPr>
                <w:rFonts w:ascii="Tahoma" w:hAnsi="Tahoma" w:eastAsia="宋体" w:cs="Tahoma"/>
                <w:color w:val="000000"/>
                <w:kern w:val="0"/>
                <w:sz w:val="20"/>
                <w:szCs w:val="20"/>
              </w:rPr>
            </w:pPr>
            <w:r>
              <w:rPr>
                <w:rFonts w:ascii="Tahoma" w:hAnsi="Tahoma" w:eastAsia="宋体" w:cs="Tahoma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5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rPr>
                <w:rFonts w:ascii="Tahoma" w:hAnsi="Tahoma" w:eastAsia="宋体" w:cs="Tahoma"/>
                <w:color w:val="000000"/>
                <w:kern w:val="0"/>
                <w:sz w:val="20"/>
                <w:szCs w:val="20"/>
              </w:rPr>
            </w:pPr>
            <w:r>
              <w:rPr>
                <w:rFonts w:ascii="Tahoma" w:hAnsi="Tahoma" w:eastAsia="宋体" w:cs="Tahoma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76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rPr>
                <w:rFonts w:ascii="Tahoma" w:hAnsi="Tahoma" w:eastAsia="宋体" w:cs="Tahoma"/>
                <w:color w:val="000000"/>
                <w:kern w:val="0"/>
                <w:sz w:val="20"/>
                <w:szCs w:val="20"/>
              </w:rPr>
            </w:pPr>
            <w:r>
              <w:rPr>
                <w:rFonts w:ascii="Tahoma" w:hAnsi="Tahoma" w:eastAsia="宋体" w:cs="Tahoma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7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rPr>
                <w:rFonts w:ascii="Tahoma" w:hAnsi="Tahoma" w:eastAsia="宋体" w:cs="Tahoma"/>
                <w:color w:val="000000"/>
                <w:kern w:val="0"/>
                <w:sz w:val="20"/>
                <w:szCs w:val="20"/>
              </w:rPr>
            </w:pPr>
            <w:r>
              <w:rPr>
                <w:rFonts w:ascii="Tahoma" w:hAnsi="Tahoma" w:eastAsia="宋体" w:cs="Tahoma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rPr>
                <w:rFonts w:ascii="Tahoma" w:hAnsi="Tahoma" w:eastAsia="宋体" w:cs="Tahoma"/>
                <w:color w:val="000000"/>
                <w:kern w:val="0"/>
                <w:sz w:val="20"/>
                <w:szCs w:val="20"/>
              </w:rPr>
            </w:pPr>
            <w:r>
              <w:rPr>
                <w:rFonts w:ascii="Tahoma" w:hAnsi="Tahoma" w:eastAsia="宋体" w:cs="Tahoma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3"/>
          <w:wAfter w:w="3828" w:type="dxa"/>
          <w:trHeight w:val="630" w:hRule="atLeast"/>
        </w:trPr>
        <w:tc>
          <w:tcPr>
            <w:tcW w:w="583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方正楷体简体" w:hAnsi="宋体" w:eastAsia="方正楷体简体" w:cs="宋体"/>
                <w:color w:val="000000"/>
                <w:kern w:val="0"/>
                <w:sz w:val="24"/>
              </w:rPr>
            </w:pPr>
            <w:r>
              <w:rPr>
                <w:rFonts w:hint="eastAsia" w:ascii="方正楷体简体" w:hAnsi="宋体" w:eastAsia="方正楷体简体" w:cs="宋体"/>
                <w:color w:val="000000"/>
                <w:kern w:val="0"/>
                <w:sz w:val="24"/>
              </w:rPr>
              <w:t>街镇主要</w:t>
            </w:r>
            <w:r>
              <w:rPr>
                <w:rFonts w:hint="eastAsia" w:ascii="方正楷体简体" w:hAnsi="宋体" w:eastAsia="方正楷体简体" w:cs="宋体"/>
                <w:color w:val="000000"/>
                <w:kern w:val="0"/>
                <w:sz w:val="24"/>
                <w:lang w:val="en-US" w:eastAsia="zh-CN"/>
              </w:rPr>
              <w:t>领导</w:t>
            </w:r>
            <w:r>
              <w:rPr>
                <w:rFonts w:hint="eastAsia" w:ascii="方正楷体简体" w:hAnsi="宋体" w:eastAsia="方正楷体简体" w:cs="宋体"/>
                <w:color w:val="000000"/>
                <w:kern w:val="0"/>
                <w:sz w:val="24"/>
              </w:rPr>
              <w:t>（签字）：</w:t>
            </w:r>
          </w:p>
        </w:tc>
        <w:tc>
          <w:tcPr>
            <w:tcW w:w="257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方正楷体简体" w:hAnsi="宋体" w:eastAsia="方正楷体简体" w:cs="宋体"/>
                <w:color w:val="000000"/>
                <w:kern w:val="0"/>
                <w:sz w:val="24"/>
              </w:rPr>
            </w:pPr>
            <w:r>
              <w:rPr>
                <w:rFonts w:hint="eastAsia" w:ascii="方正楷体简体" w:hAnsi="宋体" w:eastAsia="方正楷体简体" w:cs="宋体"/>
                <w:color w:val="000000"/>
                <w:kern w:val="0"/>
                <w:sz w:val="24"/>
                <w:lang w:val="en-US" w:eastAsia="zh-CN"/>
              </w:rPr>
              <w:t>填</w:t>
            </w:r>
            <w:r>
              <w:rPr>
                <w:rFonts w:hint="eastAsia" w:ascii="方正楷体简体" w:hAnsi="宋体" w:eastAsia="方正楷体简体" w:cs="宋体"/>
                <w:color w:val="000000"/>
                <w:kern w:val="0"/>
                <w:sz w:val="24"/>
              </w:rPr>
              <w:t>表人（签字）：</w:t>
            </w:r>
          </w:p>
        </w:tc>
      </w:tr>
    </w:tbl>
    <w:p>
      <w:pPr>
        <w:pStyle w:val="2"/>
        <w:rPr>
          <w:rFonts w:hint="eastAsia"/>
        </w:rPr>
      </w:pPr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黑体_GBK">
    <w:altName w:val="微软雅黑"/>
    <w:panose1 w:val="00000000000000000000"/>
    <w:charset w:val="86"/>
    <w:family w:val="script"/>
    <w:pitch w:val="default"/>
    <w:sig w:usb0="00000000" w:usb1="00000000" w:usb2="00000000" w:usb3="00000000" w:csb0="00040000" w:csb1="00000000"/>
  </w:font>
  <w:font w:name="方正小标宋_GBK">
    <w:altName w:val="微软雅黑"/>
    <w:panose1 w:val="00000000000000000000"/>
    <w:charset w:val="86"/>
    <w:family w:val="script"/>
    <w:pitch w:val="default"/>
    <w:sig w:usb0="00000000" w:usb1="00000000" w:usb2="00082016" w:usb3="00000000" w:csb0="00040001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方正楷体简体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4366730"/>
    <w:multiLevelType w:val="singleLevel"/>
    <w:tmpl w:val="64366730"/>
    <w:lvl w:ilvl="0" w:tentative="0">
      <w:start w:val="1"/>
      <w:numFmt w:val="chineseCounting"/>
      <w:suff w:val="nothing"/>
      <w:lvlText w:val="%1、"/>
      <w:lvlJc w:val="left"/>
    </w:lvl>
  </w:abstractNum>
  <w:abstractNum w:abstractNumId="1">
    <w:nsid w:val="6437C60D"/>
    <w:multiLevelType w:val="singleLevel"/>
    <w:tmpl w:val="6437C60D"/>
    <w:lvl w:ilvl="0" w:tentative="0">
      <w:start w:val="2"/>
      <w:numFmt w:val="chineseCounting"/>
      <w:suff w:val="nothing"/>
      <w:lvlText w:val="（%1）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ZhZjA3MzEzZWM3NzRkNGVhODhmN2E2MDkwM2I5ZTIifQ=="/>
  </w:docVars>
  <w:rsids>
    <w:rsidRoot w:val="3AA46431"/>
    <w:rsid w:val="08F54639"/>
    <w:rsid w:val="13590C54"/>
    <w:rsid w:val="14E4249D"/>
    <w:rsid w:val="27D60086"/>
    <w:rsid w:val="28564AD5"/>
    <w:rsid w:val="328A5582"/>
    <w:rsid w:val="343573F9"/>
    <w:rsid w:val="36B74BAE"/>
    <w:rsid w:val="38712590"/>
    <w:rsid w:val="3AA46431"/>
    <w:rsid w:val="41AF3D31"/>
    <w:rsid w:val="433947BC"/>
    <w:rsid w:val="4A971A8B"/>
    <w:rsid w:val="4FBB2BF9"/>
    <w:rsid w:val="5A416AFF"/>
    <w:rsid w:val="65EB5CB1"/>
    <w:rsid w:val="73C90897"/>
    <w:rsid w:val="747972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qFormat/>
    <w:uiPriority w:val="0"/>
    <w:pPr>
      <w:spacing w:after="0"/>
      <w:ind w:left="0" w:leftChars="0" w:firstLine="420" w:firstLineChars="200"/>
    </w:pPr>
    <w:rPr>
      <w:rFonts w:ascii="仿宋_GB2312"/>
      <w:szCs w:val="24"/>
    </w:rPr>
  </w:style>
  <w:style w:type="paragraph" w:styleId="3">
    <w:name w:val="Body Text Indent"/>
    <w:basedOn w:val="1"/>
    <w:qFormat/>
    <w:uiPriority w:val="0"/>
    <w:pPr>
      <w:spacing w:after="120"/>
      <w:ind w:left="420" w:leftChars="200"/>
    </w:pPr>
  </w:style>
  <w:style w:type="paragraph" w:styleId="4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1347</Words>
  <Characters>1535</Characters>
  <Lines>0</Lines>
  <Paragraphs>0</Paragraphs>
  <TotalTime>0</TotalTime>
  <ScaleCrop>false</ScaleCrop>
  <LinksUpToDate>false</LinksUpToDate>
  <CharactersWithSpaces>1824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2023-04-12T07:50:00Z</dcterms:created>
  <dc:creator>ZMJ</dc:creator>
  <cp:lastModifiedBy>sunburneva</cp:lastModifiedBy>
  <dcterms:modified xsi:type="dcterms:W3CDTF">2023-05-24T09:09:28Z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40CF33461CB0406F82CBDB44AD96325A_13</vt:lpwstr>
  </property>
</Properties>
</file>