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/>
          <w:sz w:val="32"/>
          <w:szCs w:val="24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24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2"/>
          <w:szCs w:val="24"/>
          <w:lang w:val="en-US" w:eastAsia="zh-CN"/>
        </w:rPr>
        <w:t>1</w:t>
      </w:r>
    </w:p>
    <w:p>
      <w:pPr>
        <w:rPr>
          <w:rFonts w:hint="eastAsia" w:ascii="仿宋_GB2312" w:eastAsia="仿宋_GB2312"/>
          <w:b/>
          <w:sz w:val="44"/>
          <w:szCs w:val="36"/>
        </w:rPr>
      </w:pPr>
    </w:p>
    <w:p>
      <w:pPr>
        <w:rPr>
          <w:rFonts w:hint="eastAsia" w:ascii="仿宋_GB2312" w:eastAsia="仿宋_GB2312"/>
          <w:b/>
          <w:sz w:val="44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嘉定区</w:t>
      </w: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  <w:lang w:eastAsia="zh-CN"/>
        </w:rPr>
        <w:t>助企纾困专项资金（城市数字化转型）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申报书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/>
    <w:p>
      <w:pPr>
        <w:rPr>
          <w:rFonts w:hint="eastAsia"/>
        </w:rPr>
      </w:pPr>
    </w:p>
    <w:p>
      <w:pPr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 xml:space="preserve">       申报单位：                            （盖章）</w:t>
      </w:r>
    </w:p>
    <w:p>
      <w:pPr>
        <w:spacing w:line="800" w:lineRule="exact"/>
        <w:ind w:firstLine="420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25pt;z-index:251659264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XoEs9MAAAAFAQAADwAAAAAAAAABACAAAAAiAAAAZHJzL2Rvd25yZXYueG1sUEsBAhQAFAAA&#10;AAgAh07iQL0Vjiv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8"/>
        </w:rPr>
        <w:t xml:space="preserve">    </w:t>
      </w:r>
      <w:r>
        <w:rPr>
          <w:rFonts w:hint="eastAsia" w:ascii="方正小标宋简体" w:eastAsia="方正小标宋简体"/>
          <w:sz w:val="28"/>
          <w:lang w:eastAsia="zh-CN"/>
        </w:rPr>
        <w:t>注册地所在街镇：</w:t>
      </w:r>
      <w:r>
        <w:rPr>
          <w:rFonts w:hint="eastAsia" w:ascii="方正小标宋简体" w:eastAsia="方正小标宋简体"/>
          <w:sz w:val="28"/>
          <w:u w:val="single"/>
        </w:rPr>
        <w:t xml:space="preserve">         </w:t>
      </w:r>
      <w:r>
        <w:rPr>
          <w:rFonts w:ascii="方正小标宋简体" w:eastAsia="方正小标宋简体"/>
          <w:sz w:val="28"/>
          <w:u w:val="single"/>
        </w:rPr>
        <w:t xml:space="preserve">   </w:t>
      </w:r>
      <w:r>
        <w:rPr>
          <w:rFonts w:hint="eastAsia" w:ascii="方正小标宋简体" w:eastAsia="方正小标宋简体"/>
          <w:sz w:val="28"/>
          <w:u w:val="single"/>
        </w:rPr>
        <w:t xml:space="preserve">   </w:t>
      </w:r>
      <w:r>
        <w:rPr>
          <w:rFonts w:ascii="方正小标宋简体" w:eastAsia="方正小标宋简体"/>
          <w:sz w:val="28"/>
          <w:u w:val="single"/>
        </w:rPr>
        <w:t xml:space="preserve">        </w:t>
      </w:r>
      <w:r>
        <w:rPr>
          <w:rFonts w:hint="eastAsia" w:ascii="方正小标宋简体" w:eastAsia="方正小标宋简体"/>
          <w:sz w:val="28"/>
          <w:u w:val="single"/>
          <w:lang w:val="en-US" w:eastAsia="zh-CN"/>
        </w:rPr>
        <w:t xml:space="preserve">   </w:t>
      </w:r>
    </w:p>
    <w:p>
      <w:pPr>
        <w:spacing w:line="800" w:lineRule="exact"/>
        <w:ind w:firstLine="924" w:firstLineChars="330"/>
        <w:rPr>
          <w:rFonts w:hint="eastAsia"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</w:rPr>
        <w:t>项目名称</w:t>
      </w:r>
      <w:r>
        <w:rPr>
          <w:rFonts w:ascii="方正小标宋简体" w:eastAsia="方正小标宋简体"/>
          <w:sz w:val="28"/>
        </w:rPr>
        <w:t>：</w:t>
      </w:r>
      <w:r>
        <w:rPr>
          <w:rFonts w:hint="eastAsia" w:ascii="方正小标宋简体" w:eastAsia="方正小标宋简体"/>
          <w:sz w:val="28"/>
          <w:u w:val="single"/>
        </w:rPr>
        <w:t xml:space="preserve">         </w:t>
      </w:r>
      <w:r>
        <w:rPr>
          <w:rFonts w:ascii="方正小标宋简体" w:eastAsia="方正小标宋简体"/>
          <w:sz w:val="28"/>
          <w:u w:val="single"/>
        </w:rPr>
        <w:t xml:space="preserve">   </w:t>
      </w:r>
      <w:r>
        <w:rPr>
          <w:rFonts w:hint="eastAsia" w:ascii="方正小标宋简体" w:eastAsia="方正小标宋简体"/>
          <w:sz w:val="28"/>
          <w:u w:val="single"/>
        </w:rPr>
        <w:t xml:space="preserve">   </w:t>
      </w:r>
      <w:r>
        <w:rPr>
          <w:rFonts w:ascii="方正小标宋简体" w:eastAsia="方正小标宋简体"/>
          <w:sz w:val="28"/>
          <w:u w:val="single"/>
        </w:rPr>
        <w:t xml:space="preserve">         </w:t>
      </w:r>
      <w:r>
        <w:rPr>
          <w:rFonts w:hint="eastAsia" w:ascii="方正小标宋简体" w:eastAsia="方正小标宋简体"/>
          <w:sz w:val="28"/>
          <w:u w:val="single"/>
        </w:rPr>
        <w:t xml:space="preserve">        </w:t>
      </w:r>
    </w:p>
    <w:p>
      <w:pPr>
        <w:spacing w:line="800" w:lineRule="exact"/>
        <w:ind w:firstLine="980" w:firstLineChars="350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</w:rPr>
        <w:t>项目</w:t>
      </w:r>
      <w:r>
        <w:rPr>
          <w:rFonts w:ascii="方正小标宋简体" w:eastAsia="方正小标宋简体"/>
          <w:sz w:val="28"/>
        </w:rPr>
        <w:t>联系人：</w:t>
      </w:r>
      <w:r>
        <w:rPr>
          <w:rFonts w:hint="eastAsia" w:ascii="方正小标宋简体" w:eastAsia="方正小标宋简体"/>
          <w:sz w:val="28"/>
          <w:u w:val="single"/>
        </w:rPr>
        <w:t xml:space="preserve">       </w:t>
      </w:r>
      <w:r>
        <w:rPr>
          <w:rFonts w:ascii="方正小标宋简体" w:eastAsia="方正小标宋简体"/>
          <w:sz w:val="28"/>
          <w:u w:val="single"/>
        </w:rPr>
        <w:t xml:space="preserve">           </w:t>
      </w:r>
      <w:r>
        <w:rPr>
          <w:rFonts w:hint="eastAsia" w:ascii="方正小标宋简体" w:eastAsia="方正小标宋简体"/>
          <w:sz w:val="28"/>
          <w:u w:val="single"/>
        </w:rPr>
        <w:t xml:space="preserve">          </w:t>
      </w:r>
      <w:r>
        <w:rPr>
          <w:rFonts w:ascii="方正小标宋简体" w:eastAsia="方正小标宋简体"/>
          <w:sz w:val="28"/>
          <w:u w:val="single"/>
        </w:rPr>
        <w:t xml:space="preserve"> </w:t>
      </w:r>
      <w:r>
        <w:rPr>
          <w:rFonts w:hint="eastAsia" w:ascii="方正小标宋简体" w:eastAsia="方正小标宋简体"/>
          <w:sz w:val="28"/>
          <w:u w:val="single"/>
        </w:rPr>
        <w:t xml:space="preserve"> </w:t>
      </w:r>
    </w:p>
    <w:p>
      <w:pPr>
        <w:spacing w:line="800" w:lineRule="exact"/>
        <w:ind w:firstLine="991" w:firstLineChars="354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联系电话（手机</w:t>
      </w:r>
      <w:r>
        <w:rPr>
          <w:rFonts w:ascii="方正小标宋简体" w:eastAsia="方正小标宋简体"/>
          <w:sz w:val="28"/>
        </w:rPr>
        <w:t>）</w:t>
      </w:r>
      <w:r>
        <w:rPr>
          <w:rFonts w:hint="eastAsia" w:ascii="方正小标宋简体" w:eastAsia="方正小标宋简体"/>
          <w:sz w:val="28"/>
        </w:rPr>
        <w:t>：</w:t>
      </w:r>
      <w:r>
        <w:rPr>
          <w:rFonts w:hint="eastAsia" w:ascii="方正小标宋简体" w:eastAsia="方正小标宋简体"/>
          <w:sz w:val="28"/>
          <w:u w:val="single"/>
        </w:rPr>
        <w:t xml:space="preserve">                </w:t>
      </w:r>
      <w:r>
        <w:rPr>
          <w:rFonts w:ascii="方正小标宋简体" w:eastAsia="方正小标宋简体"/>
          <w:sz w:val="28"/>
          <w:u w:val="single"/>
        </w:rPr>
        <w:t xml:space="preserve">    </w:t>
      </w:r>
      <w:r>
        <w:rPr>
          <w:rFonts w:hint="eastAsia" w:ascii="方正小标宋简体" w:eastAsia="方正小标宋简体"/>
          <w:sz w:val="28"/>
          <w:u w:val="single"/>
        </w:rPr>
        <w:t xml:space="preserve">     </w:t>
      </w:r>
    </w:p>
    <w:p>
      <w:pPr>
        <w:tabs>
          <w:tab w:val="left" w:pos="1800"/>
        </w:tabs>
        <w:ind w:left="-540"/>
        <w:jc w:val="center"/>
        <w:rPr>
          <w:rFonts w:ascii="方正小标宋简体" w:eastAsia="方正小标宋简体"/>
          <w:sz w:val="28"/>
        </w:rPr>
      </w:pPr>
    </w:p>
    <w:p>
      <w:pPr>
        <w:tabs>
          <w:tab w:val="left" w:pos="1800"/>
        </w:tabs>
        <w:ind w:left="-540"/>
        <w:jc w:val="center"/>
        <w:rPr>
          <w:rFonts w:hint="eastAsia" w:ascii="方正小标宋简体" w:eastAsia="方正小标宋简体"/>
          <w:sz w:val="28"/>
        </w:rPr>
      </w:pPr>
    </w:p>
    <w:p>
      <w:pPr>
        <w:tabs>
          <w:tab w:val="left" w:pos="1800"/>
        </w:tabs>
        <w:ind w:left="-540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 xml:space="preserve">            </w:t>
      </w:r>
      <w:r>
        <w:rPr>
          <w:rFonts w:ascii="方正小标宋简体" w:eastAsia="方正小标宋简体"/>
          <w:sz w:val="28"/>
        </w:rPr>
        <w:t xml:space="preserve">   </w:t>
      </w:r>
      <w:r>
        <w:rPr>
          <w:rFonts w:hint="eastAsia" w:ascii="方正小标宋简体" w:eastAsia="方正小标宋简体"/>
          <w:sz w:val="28"/>
        </w:rPr>
        <w:t xml:space="preserve">    </w:t>
      </w:r>
      <w:r>
        <w:rPr>
          <w:rFonts w:hint="eastAsia" w:ascii="方正小标宋简体" w:eastAsia="方正小标宋简体"/>
          <w:sz w:val="28"/>
          <w:u w:val="single"/>
        </w:rPr>
        <w:t xml:space="preserve">           </w:t>
      </w:r>
      <w:r>
        <w:rPr>
          <w:rFonts w:hint="eastAsia" w:ascii="方正小标宋简体" w:eastAsia="方正小标宋简体"/>
          <w:sz w:val="28"/>
        </w:rPr>
        <w:t>年</w:t>
      </w:r>
      <w:r>
        <w:rPr>
          <w:rFonts w:hint="eastAsia" w:ascii="方正小标宋简体" w:eastAsia="方正小标宋简体"/>
          <w:sz w:val="28"/>
          <w:u w:val="single"/>
        </w:rPr>
        <w:t xml:space="preserve">      </w:t>
      </w:r>
      <w:r>
        <w:rPr>
          <w:rFonts w:hint="eastAsia" w:ascii="方正小标宋简体" w:eastAsia="方正小标宋简体"/>
          <w:sz w:val="28"/>
        </w:rPr>
        <w:t>月</w:t>
      </w:r>
      <w:r>
        <w:rPr>
          <w:rFonts w:hint="eastAsia" w:ascii="方正小标宋简体" w:eastAsia="方正小标宋简体"/>
          <w:sz w:val="28"/>
          <w:u w:val="single"/>
        </w:rPr>
        <w:t xml:space="preserve">      </w:t>
      </w:r>
      <w:r>
        <w:rPr>
          <w:rFonts w:hint="eastAsia" w:ascii="方正小标宋简体" w:eastAsia="方正小标宋简体"/>
          <w:sz w:val="28"/>
        </w:rPr>
        <w:t>日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78"/>
        <w:gridCol w:w="55"/>
        <w:gridCol w:w="165"/>
        <w:gridCol w:w="1870"/>
        <w:gridCol w:w="39"/>
        <w:gridCol w:w="69"/>
        <w:gridCol w:w="469"/>
        <w:gridCol w:w="1276"/>
        <w:gridCol w:w="288"/>
        <w:gridCol w:w="279"/>
        <w:gridCol w:w="2255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2323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 表 说 明</w:t>
            </w:r>
          </w:p>
          <w:p>
            <w:pPr>
              <w:spacing w:line="52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一、申报书主要内容包括：</w:t>
            </w:r>
          </w:p>
          <w:p>
            <w:pPr>
              <w:spacing w:line="520" w:lineRule="exact"/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（一）申报单位基本情况</w:t>
            </w:r>
          </w:p>
          <w:p>
            <w:pPr>
              <w:spacing w:line="520" w:lineRule="exact"/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（二）项目基本</w:t>
            </w:r>
            <w:r>
              <w:rPr>
                <w:rFonts w:ascii="黑体" w:hAnsi="黑体" w:eastAsia="黑体"/>
                <w:sz w:val="28"/>
                <w:szCs w:val="28"/>
              </w:rPr>
              <w:t>信息</w:t>
            </w:r>
          </w:p>
          <w:p>
            <w:pPr>
              <w:spacing w:line="520" w:lineRule="exact"/>
              <w:ind w:firstLine="840" w:firstLineChars="3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（三）单位及项目情况概述</w:t>
            </w:r>
          </w:p>
          <w:p>
            <w:pPr>
              <w:spacing w:line="520" w:lineRule="exact"/>
              <w:ind w:firstLine="840" w:firstLineChars="3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（四</w:t>
            </w:r>
            <w:r>
              <w:rPr>
                <w:rFonts w:ascii="黑体" w:eastAsia="黑体"/>
                <w:sz w:val="28"/>
                <w:szCs w:val="28"/>
              </w:rPr>
              <w:t>）</w:t>
            </w:r>
            <w:r>
              <w:rPr>
                <w:rFonts w:hint="eastAsia" w:ascii="黑体" w:eastAsia="黑体"/>
                <w:sz w:val="28"/>
                <w:szCs w:val="28"/>
              </w:rPr>
              <w:t>项目资金投资情况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（五）</w:t>
            </w:r>
            <w:r>
              <w:rPr>
                <w:rFonts w:ascii="黑体" w:hAnsi="黑体" w:eastAsia="黑体"/>
                <w:sz w:val="28"/>
              </w:rPr>
              <w:t>主管部门意见表</w:t>
            </w:r>
          </w:p>
          <w:p>
            <w:pPr>
              <w:spacing w:line="520" w:lineRule="exact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</w:rPr>
              <w:t>项目概述</w:t>
            </w:r>
            <w:r>
              <w:rPr>
                <w:rFonts w:ascii="黑体" w:eastAsia="黑体"/>
                <w:sz w:val="28"/>
                <w:szCs w:val="28"/>
              </w:rPr>
              <w:t>内容包括：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、项目申报单位基本情况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、单位其他主要项目、产品情况</w:t>
            </w:r>
          </w:p>
          <w:p>
            <w:pPr>
              <w:ind w:firstLine="840" w:firstLineChars="3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3、项目团队基本情况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4、项目背景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5、项目实施基础情况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6、项目主要内容及技术路线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7、项目组织单位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8、项目创新点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9、项目已实现的社会效益及经济效益</w:t>
            </w:r>
          </w:p>
          <w:p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10、与项目相关的知识产权情况</w:t>
            </w:r>
          </w:p>
          <w:p>
            <w:pPr>
              <w:ind w:firstLine="840" w:firstLineChars="3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11、扶持资金使用计划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99" w:hRule="atLeast"/>
        </w:trPr>
        <w:tc>
          <w:tcPr>
            <w:tcW w:w="845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7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</w:t>
            </w:r>
            <w:r>
              <w:rPr>
                <w:rFonts w:ascii="黑体" w:hAnsi="黑体" w:eastAsia="黑体"/>
                <w:color w:val="000000"/>
                <w:sz w:val="24"/>
              </w:rPr>
              <w:t>单位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7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注册地址</w:t>
            </w:r>
          </w:p>
        </w:tc>
        <w:tc>
          <w:tcPr>
            <w:tcW w:w="67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7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联系地址</w:t>
            </w:r>
          </w:p>
        </w:tc>
        <w:tc>
          <w:tcPr>
            <w:tcW w:w="67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61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邮政编码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单位电话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61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单位邮箱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单位传真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61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单位性质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注册时间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54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职工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总数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科技人员数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54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法人代表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8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开户银行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银行账号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8" w:hRule="atLeast"/>
        </w:trPr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近两年经营情况（万元，保留小数点后两位）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2021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8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主营业务收入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8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研发经费支出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8" w:hRule="atLeast"/>
        </w:trPr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净利润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8" w:hRule="atLeast"/>
        </w:trPr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缴税总额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97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二、项目基本</w:t>
            </w:r>
            <w:r>
              <w:rPr>
                <w:rFonts w:ascii="黑体" w:eastAsia="黑体"/>
                <w:color w:val="00000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75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1、</w:t>
            </w:r>
            <w:r>
              <w:rPr>
                <w:rFonts w:ascii="黑体" w:eastAsia="黑体"/>
                <w:color w:val="000000"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99" w:hRule="atLeast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</w:t>
            </w:r>
            <w:r>
              <w:rPr>
                <w:rFonts w:ascii="黑体" w:eastAsia="黑体"/>
                <w:color w:val="000000"/>
                <w:sz w:val="24"/>
              </w:rPr>
              <w:t>名称</w:t>
            </w:r>
          </w:p>
        </w:tc>
        <w:tc>
          <w:tcPr>
            <w:tcW w:w="6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5" w:hRule="atLeast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lang w:eastAsia="zh-CN"/>
              </w:rPr>
              <w:t>项目类型</w:t>
            </w:r>
          </w:p>
        </w:tc>
        <w:tc>
          <w:tcPr>
            <w:tcW w:w="6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数字化转型关键技术研发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数字化转型示范应用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5" w:hRule="atLeast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</w:t>
            </w:r>
            <w:r>
              <w:rPr>
                <w:rFonts w:hint="eastAsia" w:ascii="黑体" w:eastAsia="黑体"/>
                <w:color w:val="000000"/>
                <w:sz w:val="24"/>
                <w:lang w:eastAsia="zh-CN"/>
              </w:rPr>
              <w:t>实施周期</w:t>
            </w:r>
          </w:p>
        </w:tc>
        <w:tc>
          <w:tcPr>
            <w:tcW w:w="6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firstLine="480" w:firstLineChars="200"/>
              <w:jc w:val="lef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年 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月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 xml:space="preserve">   -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5" w:hRule="atLeast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是否</w:t>
            </w:r>
            <w:r>
              <w:rPr>
                <w:rFonts w:hint="eastAsia" w:ascii="黑体" w:eastAsia="黑体"/>
                <w:color w:val="000000"/>
                <w:sz w:val="24"/>
                <w:lang w:eastAsia="zh-CN"/>
              </w:rPr>
              <w:t>获得</w:t>
            </w:r>
            <w:r>
              <w:rPr>
                <w:rFonts w:hint="eastAsia" w:ascii="黑体" w:eastAsia="黑体"/>
                <w:color w:val="000000"/>
                <w:sz w:val="24"/>
              </w:rPr>
              <w:t>其他区级资金立项</w:t>
            </w:r>
          </w:p>
        </w:tc>
        <w:tc>
          <w:tcPr>
            <w:tcW w:w="6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hanging="720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有立项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黑体" w:eastAsia="黑体"/>
                <w:color w:val="000000"/>
                <w:sz w:val="24"/>
              </w:rPr>
              <w:t>立项</w:t>
            </w:r>
            <w:r>
              <w:rPr>
                <w:rFonts w:ascii="黑体" w:eastAsia="黑体"/>
                <w:color w:val="000000"/>
                <w:sz w:val="24"/>
              </w:rPr>
              <w:t>金额</w:t>
            </w:r>
            <w:r>
              <w:rPr>
                <w:rFonts w:hint="eastAsia" w:ascii="黑体" w:eastAsia="黑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color w:val="000000"/>
                <w:sz w:val="24"/>
              </w:rPr>
              <w:t>万元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□无立项</w: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35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/>
                <w:color w:val="000000"/>
                <w:sz w:val="24"/>
              </w:rPr>
              <w:t>2</w:t>
            </w:r>
            <w:r>
              <w:rPr>
                <w:rFonts w:hint="eastAsia" w:ascii="黑体" w:eastAsia="黑体"/>
                <w:color w:val="000000"/>
                <w:sz w:val="24"/>
              </w:rPr>
              <w:t>、</w:t>
            </w:r>
            <w:r>
              <w:rPr>
                <w:rFonts w:ascii="黑体" w:eastAsia="黑体"/>
                <w:color w:val="000000"/>
                <w:sz w:val="24"/>
              </w:rPr>
              <w:t>项目人员情况表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项目负责人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4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联系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手机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4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电子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邮件</w:t>
            </w:r>
          </w:p>
        </w:tc>
        <w:tc>
          <w:tcPr>
            <w:tcW w:w="4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</w:t>
            </w:r>
            <w:r>
              <w:rPr>
                <w:rFonts w:ascii="黑体" w:eastAsia="黑体"/>
                <w:color w:val="000000"/>
                <w:sz w:val="24"/>
              </w:rPr>
              <w:t>联系人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46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联系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6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手机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46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24" w:hRule="exact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电子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邮件</w:t>
            </w:r>
          </w:p>
        </w:tc>
        <w:tc>
          <w:tcPr>
            <w:tcW w:w="46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45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三、单位及</w:t>
            </w:r>
            <w:r>
              <w:rPr>
                <w:rFonts w:ascii="黑体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1、项目申报单位基本情况（单位发展基本情况、发展历程、重大事件、本单位认定的其他重大事件）</w:t>
            </w: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80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2、单位其他主要项目、产品情况（重大项目开发与主要产品情况，在主要应用服务领域的应用情况）</w:t>
            </w: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180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3、项目团队基本情况（团队组织架构、管理制度、工作业绩等）</w:t>
            </w: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975" w:hRule="atLeast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4、项目背景（项目建设背景、必要性等）</w:t>
            </w: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5、项目实施基础情况（项目开发的技术基础、所依托项目等情况）</w:t>
            </w: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6、项目主要内容及技术路线（项目开发内容、所涉及关键技术、主要解决的关键问题，以及产品结构图、框架图、流程图等）</w:t>
            </w: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125" w:hRule="atLeast"/>
        </w:trPr>
        <w:tc>
          <w:tcPr>
            <w:tcW w:w="8459" w:type="dxa"/>
            <w:gridSpan w:val="12"/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7、项目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组织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单位（项目牵头单位、参与单位的组织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架构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，以及相关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人员保障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、后期运维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等）</w:t>
            </w:r>
          </w:p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ind w:left="21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220" w:hRule="atLeast"/>
        </w:trPr>
        <w:tc>
          <w:tcPr>
            <w:tcW w:w="8459" w:type="dxa"/>
            <w:gridSpan w:val="12"/>
            <w:vAlign w:val="top"/>
          </w:tcPr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8、项目创新点（项目在理论、应用、技术等方面的创新成果，最好结合数据进行新旧对比）</w:t>
            </w: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1693" w:hRule="atLeast"/>
        </w:trPr>
        <w:tc>
          <w:tcPr>
            <w:tcW w:w="8459" w:type="dxa"/>
            <w:gridSpan w:val="12"/>
            <w:vAlign w:val="top"/>
          </w:tcPr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9、项目已实现的社会效益及经济效益</w:t>
            </w: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505" w:type="dxa"/>
            <w:gridSpan w:val="13"/>
            <w:vAlign w:val="top"/>
          </w:tcPr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10、与项目相关的知识产权情况（专利、软件著作权等）</w:t>
            </w: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505" w:type="dxa"/>
            <w:gridSpan w:val="13"/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11、扶持资金使用计划（下一步利用专项扶持资金，在项目持续运营、进一步推广应用等方面的计划和设想）</w:t>
            </w:r>
          </w:p>
          <w:p>
            <w:pPr>
              <w:ind w:left="210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ind w:left="210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ind w:left="210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ind w:left="210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05" w:type="dxa"/>
            <w:gridSpan w:val="13"/>
            <w:tcBorders>
              <w:top w:val="nil"/>
              <w:left w:val="nil"/>
              <w:right w:val="nil"/>
            </w:tcBorders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资金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14" w:type="dxa"/>
            <w:gridSpan w:val="4"/>
            <w:vAlign w:val="center"/>
          </w:tcPr>
          <w:p>
            <w:pPr>
              <w:ind w:left="21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6591" w:type="dxa"/>
            <w:gridSpan w:val="9"/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总投资支出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明细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具体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固定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资产采购费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firstLine="440" w:firstLineChars="200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  <w:lang w:eastAsia="zh-CN"/>
              </w:rPr>
              <w:t>其中：生产性设备采购费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软件研发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培训费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咨询费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运维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4" w:type="dxa"/>
            <w:gridSpan w:val="4"/>
            <w:vMerge w:val="continue"/>
            <w:vAlign w:val="top"/>
          </w:tcPr>
          <w:p>
            <w:pPr>
              <w:ind w:left="21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4" w:type="dxa"/>
            <w:gridSpan w:val="4"/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91" w:type="dxa"/>
            <w:gridSpan w:val="9"/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支出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明细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部分包括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上述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所列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用途清单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不局限于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此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清单，各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申报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单位可以根据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实际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情况自行添加或调整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四、所属街镇意见表</w:t>
            </w:r>
          </w:p>
          <w:tbl>
            <w:tblPr>
              <w:tblStyle w:val="5"/>
              <w:tblpPr w:leftFromText="180" w:rightFromText="180" w:vertAnchor="text" w:horzAnchor="page" w:tblpX="26" w:tblpY="92"/>
              <w:tblOverlap w:val="never"/>
              <w:tblW w:w="84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4" w:hRule="atLeast"/>
              </w:trPr>
              <w:tc>
                <w:tcPr>
                  <w:tcW w:w="8474" w:type="dxa"/>
                  <w:vAlign w:val="top"/>
                </w:tcPr>
                <w:p>
                  <w:pPr>
                    <w:ind w:firstLine="840" w:firstLineChars="300"/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</w:pPr>
                </w:p>
                <w:p>
                  <w:pPr>
                    <w:ind w:firstLine="840" w:firstLineChars="300"/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  <w:t xml:space="preserve">  同意申报，并承担配套资金</w:t>
                  </w:r>
                </w:p>
                <w:p>
                  <w:pPr>
                    <w:ind w:firstLine="840" w:firstLineChars="300"/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</w:pPr>
                </w:p>
                <w:p>
                  <w:pPr>
                    <w:ind w:firstLine="840" w:firstLineChars="300"/>
                    <w:rPr>
                      <w:rFonts w:hint="eastAsia" w:ascii="黑体" w:hAnsi="黑体" w:eastAsia="黑体"/>
                      <w:color w:val="000000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  <w:t>□  不同意申报</w:t>
                  </w:r>
                </w:p>
                <w:p>
                  <w:pPr>
                    <w:ind w:firstLine="4760" w:firstLineChars="1700"/>
                    <w:rPr>
                      <w:rFonts w:hint="eastAsia" w:ascii="黑体" w:hAnsi="黑体" w:eastAsia="黑体"/>
                      <w:color w:val="000000"/>
                      <w:sz w:val="28"/>
                    </w:rPr>
                  </w:pPr>
                </w:p>
                <w:p>
                  <w:pPr>
                    <w:ind w:firstLine="4760" w:firstLineChars="1700"/>
                    <w:rPr>
                      <w:rFonts w:hint="eastAsia" w:ascii="黑体" w:hAnsi="黑体" w:eastAsia="黑体"/>
                      <w:color w:val="000000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  <w:t>街镇（盖章）</w:t>
                  </w:r>
                  <w:r>
                    <w:rPr>
                      <w:rFonts w:hint="eastAsia" w:ascii="黑体" w:hAnsi="黑体" w:eastAsia="黑体"/>
                      <w:color w:val="000000"/>
                      <w:sz w:val="28"/>
                    </w:rPr>
                    <w:t>：</w:t>
                  </w:r>
                </w:p>
                <w:p>
                  <w:pPr>
                    <w:ind w:firstLine="4760" w:firstLineChars="1700"/>
                    <w:rPr>
                      <w:rFonts w:hint="eastAsia" w:ascii="黑体" w:hAnsi="黑体" w:eastAsia="黑体"/>
                      <w:color w:val="000000"/>
                      <w:sz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8"/>
                    </w:rPr>
                    <w:t xml:space="preserve">年 </w:t>
                  </w:r>
                  <w:r>
                    <w:rPr>
                      <w:rFonts w:ascii="黑体" w:hAnsi="黑体" w:eastAsia="黑体"/>
                      <w:color w:val="000000"/>
                      <w:sz w:val="28"/>
                    </w:rPr>
                    <w:t xml:space="preserve">  </w:t>
                  </w:r>
                  <w:r>
                    <w:rPr>
                      <w:rFonts w:hint="eastAsia" w:ascii="黑体" w:hAnsi="黑体" w:eastAsia="黑体"/>
                      <w:color w:val="000000"/>
                      <w:sz w:val="28"/>
                    </w:rPr>
                    <w:t xml:space="preserve"> 月  </w:t>
                  </w:r>
                  <w:r>
                    <w:rPr>
                      <w:rFonts w:ascii="黑体" w:hAnsi="黑体" w:eastAsia="黑体"/>
                      <w:color w:val="000000"/>
                      <w:sz w:val="28"/>
                    </w:rPr>
                    <w:t xml:space="preserve">  </w:t>
                  </w:r>
                  <w:r>
                    <w:rPr>
                      <w:rFonts w:hint="eastAsia" w:ascii="黑体" w:hAnsi="黑体" w:eastAsia="黑体"/>
                      <w:color w:val="000000"/>
                      <w:sz w:val="28"/>
                    </w:rPr>
                    <w:t>日</w:t>
                  </w:r>
                </w:p>
              </w:tc>
            </w:tr>
          </w:tbl>
          <w:p>
            <w:pPr>
              <w:rPr>
                <w:rFonts w:hint="eastAsia" w:ascii="黑体" w:hAnsi="黑体" w:eastAsia="黑体"/>
                <w:color w:val="000000"/>
                <w:sz w:val="10"/>
                <w:szCs w:val="10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eastAsia="zh-CN"/>
              </w:rPr>
              <w:t>五</w:t>
            </w:r>
            <w:r>
              <w:rPr>
                <w:rFonts w:ascii="黑体" w:hAnsi="黑体" w:eastAsia="黑体"/>
                <w:color w:val="000000"/>
                <w:sz w:val="28"/>
              </w:rPr>
              <w:t>、主管部门意见表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区科委意见:</w:t>
            </w:r>
          </w:p>
          <w:p>
            <w:pPr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8"/>
              </w:rPr>
            </w:pPr>
          </w:p>
          <w:p>
            <w:pPr>
              <w:ind w:firstLine="5040" w:firstLineChars="1800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签  章：</w:t>
            </w:r>
          </w:p>
          <w:p>
            <w:pPr>
              <w:ind w:firstLine="5040" w:firstLineChars="1800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 xml:space="preserve">年 </w:t>
            </w:r>
            <w:r>
              <w:rPr>
                <w:rFonts w:ascii="黑体" w:hAnsi="黑体" w:eastAsia="黑体"/>
                <w:color w:val="000000"/>
                <w:sz w:val="28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 xml:space="preserve"> 月  </w:t>
            </w:r>
            <w:r>
              <w:rPr>
                <w:rFonts w:ascii="黑体" w:hAnsi="黑体" w:eastAsia="黑体"/>
                <w:color w:val="000000"/>
                <w:sz w:val="28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附件材料：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1、营业执照、法人证书或统一社会信用代码证书（需加盖企业公章）；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、项目合同（如有多个实施合同，请附合同清单）；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、项目实施和完成情况报告（如：设计方案、测试报告、试运行报告、用户手册、验收文档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、销售合同</w:t>
      </w:r>
      <w:r>
        <w:rPr>
          <w:rFonts w:hint="eastAsia" w:ascii="仿宋_GB2312" w:eastAsia="仿宋_GB2312"/>
          <w:color w:val="000000"/>
          <w:sz w:val="32"/>
          <w:szCs w:val="32"/>
        </w:rPr>
        <w:t>等）；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、会计师事务所出具的项目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财务决算和专项</w:t>
      </w:r>
      <w:r>
        <w:rPr>
          <w:rFonts w:hint="eastAsia" w:ascii="仿宋_GB2312" w:eastAsia="仿宋_GB2312"/>
          <w:color w:val="000000"/>
          <w:sz w:val="32"/>
          <w:szCs w:val="32"/>
        </w:rPr>
        <w:t>审计报告；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000000"/>
          <w:sz w:val="32"/>
          <w:szCs w:val="32"/>
        </w:rPr>
        <w:t>企业法人在上海市公共信用信息服务平台（https://credit.fgw.sh.gov.cn/）查询的信用报告；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、其他辅助说明项目情况的材料（包括但不限于与项目相关的证书、专利、软件测试报告，企业相关资质认定的证明材料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，固定投资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500万元以上项目备案文件</w:t>
      </w:r>
      <w:r>
        <w:rPr>
          <w:rFonts w:hint="eastAsia" w:ascii="仿宋_GB2312" w:eastAsia="仿宋_GB2312"/>
          <w:color w:val="000000"/>
          <w:sz w:val="32"/>
          <w:szCs w:val="32"/>
        </w:rPr>
        <w:t>等）；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、真实性承诺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37273"/>
    <w:multiLevelType w:val="multilevel"/>
    <w:tmpl w:val="4A637273"/>
    <w:lvl w:ilvl="0" w:tentative="0">
      <w:start w:val="7"/>
      <w:numFmt w:val="bullet"/>
      <w:lvlText w:val="□"/>
      <w:lvlJc w:val="left"/>
      <w:pPr>
        <w:ind w:left="720" w:hanging="360"/>
      </w:pPr>
      <w:rPr>
        <w:rFonts w:hint="eastAsia" w:ascii="黑体" w:hAnsi="黑体" w:eastAsia="黑体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10196BC0"/>
    <w:rsid w:val="1C6D0CE9"/>
    <w:rsid w:val="3BAE6723"/>
    <w:rsid w:val="442F2C6D"/>
    <w:rsid w:val="44AF1F63"/>
    <w:rsid w:val="45427F43"/>
    <w:rsid w:val="4AE27916"/>
    <w:rsid w:val="4AF50280"/>
    <w:rsid w:val="4C8F5571"/>
    <w:rsid w:val="503C6538"/>
    <w:rsid w:val="75A829FB"/>
    <w:rsid w:val="75F33422"/>
    <w:rsid w:val="7AC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仿宋_GB2312"/>
      <w:b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黑体" w:hAnsi="黑体" w:eastAsia="黑体" w:cs="Calibri"/>
      <w:kern w:val="2"/>
      <w:szCs w:val="21"/>
      <w:lang w:val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2020-07-10T00:42:00Z</dcterms:created>
  <dc:creator>Admin</dc:creator>
  <cp:lastModifiedBy>蒋毅炜</cp:lastModifiedBy>
  <dcterms:modified xsi:type="dcterms:W3CDTF">2023-02-14T01:45:59Z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C804E9675F324829917375C42D938CE8</vt:lpwstr>
  </property>
</Properties>
</file>