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附件2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项目简介</w:t>
      </w:r>
    </w:p>
    <w:p>
      <w:pPr>
        <w:ind w:firstLine="643" w:firstLineChars="200"/>
        <w:jc w:val="left"/>
        <w:rPr>
          <w:rFonts w:hint="eastAsia" w:ascii="仿宋_GB2312" w:eastAsia="仿宋_GB2312"/>
          <w:b/>
          <w:sz w:val="32"/>
          <w:szCs w:val="32"/>
          <w:lang w:eastAsia="zh-CN"/>
        </w:rPr>
      </w:pPr>
    </w:p>
    <w:p>
      <w:pPr>
        <w:ind w:firstLine="643" w:firstLineChars="200"/>
        <w:jc w:val="left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传统美术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-江南闺绣画</w:t>
      </w:r>
    </w:p>
    <w:p>
      <w:pPr>
        <w:ind w:firstLine="560" w:firstLineChars="200"/>
        <w:jc w:val="left"/>
      </w:pP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江南闺绣画，是明清以来在上海嘉定及周边一带流传的专由闺阁 女子所从事的以桑蚕丝绣绘文人书画的传统美术形式。闺绣画可上溯至宋代，徽宗在皇家画院设绣画专科，开启以文人书画为底稿的绣绘艺术。明代项子京《蕉窗九录》云：“宋之闺绣画，山水、人物、楼台、花鸟，针线细密，不露边缝，其用绒一二丝，用针如发细者为之，故眉目毕具，绒彩夺目，而丰神宛然，设色开染，较画更胜，女红之巧，十指春风，迥不可及。”这种美术形式后来渗透到富贵望族和闺阁庭院，延续至明清，对江南地区影响很大。 </w:t>
      </w:r>
    </w:p>
    <w:p>
      <w:pPr>
        <w:ind w:firstLine="643" w:firstLineChars="200"/>
        <w:jc w:val="left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传统技艺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-华亭十月白</w:t>
      </w:r>
    </w:p>
    <w:p>
      <w:pPr>
        <w:ind w:firstLine="560" w:firstLineChars="200"/>
        <w:jc w:val="left"/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华亭十月白距今至少有250年历史，在《嘉定王鸣盛全集》中记载了清代王鸣盛诗：“糟床一夜滴新篘，注向瓷罂烂醉休。村酒休嫌十月白，冲寒胜似鹔鹴裘。”在《光绪嘉定县志》卷八风土志记载道：白酒有菊花黄、菜花黄、十月白、梅花白；《上海府县旧志丛书》嘉定县卷记载中，出现了：白酒，以十月酿者为佳，名十月白，又称靠壁清。华亭十月白坚持以陶缸为发酵载体，木甑蒸粮，不锈钢蒸滤设备，产品不添加食用香精、防腐剂、以保证酒的质量。</w:t>
      </w:r>
    </w:p>
    <w:p>
      <w:pPr>
        <w:ind w:firstLine="643" w:firstLineChars="200"/>
        <w:jc w:val="left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传统技艺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-盘扣</w:t>
      </w:r>
    </w:p>
    <w:p>
      <w:pPr>
        <w:ind w:firstLine="560" w:firstLineChars="200"/>
        <w:jc w:val="left"/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  <w:rtl w:val="0"/>
          <w:lang w:val="zh-TW" w:eastAsia="zh-TW"/>
        </w:rPr>
        <w:t>盘扣，又称</w:t>
      </w:r>
      <w:r>
        <w:rPr>
          <w:rFonts w:hint="default" w:ascii="仿宋_GB2312" w:eastAsia="仿宋_GB2312"/>
          <w:b w:val="0"/>
          <w:bCs/>
          <w:sz w:val="28"/>
          <w:szCs w:val="28"/>
          <w:rtl/>
          <w:lang w:val="ar-SA" w:eastAsia="zh-CN"/>
        </w:rPr>
        <w:t>“</w:t>
      </w:r>
      <w:r>
        <w:rPr>
          <w:rFonts w:hint="eastAsia" w:ascii="仿宋_GB2312" w:eastAsia="仿宋_GB2312"/>
          <w:b w:val="0"/>
          <w:bCs/>
          <w:sz w:val="28"/>
          <w:szCs w:val="28"/>
          <w:rtl w:val="0"/>
          <w:lang w:val="zh-TW" w:eastAsia="zh-TW"/>
        </w:rPr>
        <w:t>盘纽”是中华传统服饰起源必不可少的元素之一，最早出现于初唐时代，属于手工针线活中的一种，一直作为一项十分重要的</w:t>
      </w:r>
      <w:r>
        <w:rPr>
          <w:rFonts w:hint="default" w:ascii="仿宋_GB2312" w:eastAsia="仿宋_GB2312"/>
          <w:b w:val="0"/>
          <w:bCs/>
          <w:sz w:val="28"/>
          <w:szCs w:val="28"/>
          <w:rtl/>
          <w:lang w:val="ar-SA" w:eastAsia="zh-CN"/>
        </w:rPr>
        <w:t>“</w:t>
      </w:r>
      <w:r>
        <w:rPr>
          <w:rFonts w:hint="eastAsia" w:ascii="仿宋_GB2312" w:eastAsia="仿宋_GB2312"/>
          <w:b w:val="0"/>
          <w:bCs/>
          <w:sz w:val="28"/>
          <w:szCs w:val="28"/>
          <w:rtl w:val="0"/>
          <w:lang w:val="zh-TW" w:eastAsia="zh-TW"/>
        </w:rPr>
        <w:t>女红”</w:t>
      </w:r>
      <w:r>
        <w:rPr>
          <w:rFonts w:hint="eastAsia" w:ascii="仿宋_GB2312" w:eastAsia="仿宋_GB2312"/>
          <w:b w:val="0"/>
          <w:bCs/>
          <w:sz w:val="28"/>
          <w:szCs w:val="28"/>
          <w:rtl w:val="0"/>
          <w:lang w:val="ja-JP" w:eastAsia="ja-JP"/>
        </w:rPr>
        <w:t>存在。</w:t>
      </w:r>
      <w:r>
        <w:rPr>
          <w:rFonts w:hint="eastAsia" w:ascii="仿宋_GB2312" w:eastAsia="仿宋_GB2312"/>
          <w:b w:val="0"/>
          <w:bCs/>
          <w:sz w:val="28"/>
          <w:szCs w:val="28"/>
          <w:rtl w:val="0"/>
          <w:lang w:val="zh-TW" w:eastAsia="zh-TW"/>
        </w:rPr>
        <w:t>工具</w:t>
      </w:r>
      <w:r>
        <w:rPr>
          <w:rFonts w:hint="eastAsia" w:ascii="仿宋_GB2312" w:eastAsia="仿宋_GB2312"/>
          <w:b w:val="0"/>
          <w:bCs/>
          <w:sz w:val="28"/>
          <w:szCs w:val="28"/>
          <w:rtl w:val="0"/>
          <w:lang w:val="zh-TW" w:eastAsia="zh-CN"/>
        </w:rPr>
        <w:t>常</w:t>
      </w:r>
      <w:r>
        <w:rPr>
          <w:rFonts w:hint="eastAsia" w:ascii="仿宋_GB2312" w:eastAsia="仿宋_GB2312"/>
          <w:b w:val="0"/>
          <w:bCs/>
          <w:sz w:val="28"/>
          <w:szCs w:val="28"/>
          <w:rtl w:val="0"/>
          <w:lang w:val="zh-TW" w:eastAsia="zh-TW"/>
        </w:rPr>
        <w:t>以针线、剪刀、镊子、量尺为主；常见的方法是将丝绸量取适量大小剪裁，包裹盘条制成软质盘条或者将钢丝与棉花结合制成硬质盘条，制成不同颜色的盘条，盘条根据不同的盘扣凹出造型，软质盘条多用于海派旗袍的连接处，以实用性为主要特点。硬质盘条以造型为主，可以搭配丝绸，棉花，串珠等组成出多种的造型，以美观独特为主要特点。</w:t>
      </w:r>
    </w:p>
    <w:p>
      <w:pPr>
        <w:ind w:firstLine="643" w:firstLineChars="200"/>
        <w:jc w:val="left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传统技艺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-鲁班锁制作技艺</w:t>
      </w:r>
    </w:p>
    <w:p>
      <w:pPr>
        <w:ind w:firstLine="560" w:firstLineChars="200"/>
        <w:jc w:val="left"/>
        <w:rPr>
          <w:rFonts w:hint="eastAsia" w:ascii="仿宋_GB2312" w:eastAsia="仿宋_GB2312"/>
          <w:b w:val="0"/>
          <w:bCs/>
          <w:sz w:val="28"/>
          <w:szCs w:val="28"/>
          <w:rtl w:val="0"/>
          <w:lang w:val="zh-TW" w:eastAsia="zh-TW"/>
        </w:rPr>
      </w:pPr>
      <w:r>
        <w:rPr>
          <w:rFonts w:hint="eastAsia" w:ascii="仿宋_GB2312" w:eastAsia="仿宋_GB2312"/>
          <w:b w:val="0"/>
          <w:bCs/>
          <w:sz w:val="28"/>
          <w:szCs w:val="28"/>
          <w:rtl w:val="0"/>
          <w:lang w:val="zh-TW" w:eastAsia="zh-TW"/>
        </w:rPr>
        <w:t>鲁班锁，</w:t>
      </w:r>
      <w:r>
        <w:rPr>
          <w:rFonts w:hint="eastAsia" w:ascii="仿宋_GB2312" w:eastAsia="仿宋_GB2312"/>
          <w:b w:val="0"/>
          <w:bCs/>
          <w:sz w:val="28"/>
          <w:szCs w:val="28"/>
          <w:rtl w:val="0"/>
          <w:lang w:val="en-US" w:eastAsia="zh-CN"/>
        </w:rPr>
        <w:t>通常也被称为</w:t>
      </w:r>
      <w:r>
        <w:rPr>
          <w:rFonts w:hint="eastAsia" w:ascii="仿宋_GB2312" w:eastAsia="仿宋_GB2312"/>
          <w:b w:val="0"/>
          <w:bCs/>
          <w:sz w:val="28"/>
          <w:szCs w:val="28"/>
          <w:rtl w:val="0"/>
          <w:lang w:val="zh-TW" w:eastAsia="zh-TW"/>
        </w:rPr>
        <w:t>孔明锁、八卦锁，</w:t>
      </w:r>
      <w:r>
        <w:rPr>
          <w:rFonts w:hint="eastAsia" w:ascii="仿宋_GB2312" w:eastAsia="仿宋_GB2312"/>
          <w:b w:val="0"/>
          <w:bCs/>
          <w:sz w:val="28"/>
          <w:szCs w:val="28"/>
          <w:rtl w:val="0"/>
          <w:lang w:val="en-US" w:eastAsia="zh-CN"/>
        </w:rPr>
        <w:t>还有</w:t>
      </w:r>
      <w:r>
        <w:rPr>
          <w:rFonts w:hint="eastAsia" w:ascii="仿宋_GB2312" w:eastAsia="仿宋_GB2312"/>
          <w:b w:val="0"/>
          <w:bCs/>
          <w:sz w:val="28"/>
          <w:szCs w:val="28"/>
          <w:rtl w:val="0"/>
          <w:lang w:val="zh-TW" w:eastAsia="zh-TW"/>
        </w:rPr>
        <w:t>别闷棍、六子联方、莫奈何、难人木等</w:t>
      </w:r>
      <w:r>
        <w:rPr>
          <w:rFonts w:hint="eastAsia" w:ascii="仿宋_GB2312" w:eastAsia="仿宋_GB2312"/>
          <w:b w:val="0"/>
          <w:bCs/>
          <w:sz w:val="28"/>
          <w:szCs w:val="28"/>
          <w:rtl w:val="0"/>
          <w:lang w:val="en-US" w:eastAsia="zh-CN"/>
        </w:rPr>
        <w:t>，作为一种经典的木制智力玩具，曾广泛在中国民间传播。</w:t>
      </w:r>
      <w:r>
        <w:rPr>
          <w:rFonts w:hint="eastAsia" w:ascii="仿宋_GB2312" w:eastAsia="仿宋_GB2312"/>
          <w:b w:val="0"/>
          <w:bCs/>
          <w:sz w:val="28"/>
          <w:szCs w:val="28"/>
          <w:rtl w:val="0"/>
          <w:lang w:val="zh-TW" w:eastAsia="zh-TW"/>
        </w:rPr>
        <w:t>传说春秋时代鲁国工匠鲁班为了测试儿子是否聪明，用6根木条制作一件可拼可拆的玩具，叫儿子拆开，儿子忙碌了一夜，终于拆开了，这种玩具后人就称作鲁班锁。</w:t>
      </w:r>
      <w:r>
        <w:rPr>
          <w:rFonts w:hint="eastAsia" w:ascii="仿宋_GB2312" w:eastAsia="仿宋_GB2312"/>
          <w:b w:val="0"/>
          <w:bCs/>
          <w:sz w:val="28"/>
          <w:szCs w:val="28"/>
          <w:rtl w:val="0"/>
          <w:lang w:val="en-US" w:eastAsia="zh-CN"/>
        </w:rPr>
        <w:t>鲁班锁其实</w:t>
      </w:r>
      <w:r>
        <w:rPr>
          <w:rFonts w:hint="eastAsia" w:ascii="仿宋_GB2312" w:eastAsia="仿宋_GB2312"/>
          <w:b w:val="0"/>
          <w:bCs/>
          <w:sz w:val="28"/>
          <w:szCs w:val="28"/>
          <w:rtl w:val="0"/>
          <w:lang w:val="zh-TW" w:eastAsia="zh-TW"/>
        </w:rPr>
        <w:t>起源于中国古代建筑中首创的榫卯结构。</w:t>
      </w:r>
      <w:r>
        <w:rPr>
          <w:rFonts w:hint="eastAsia" w:ascii="仿宋_GB2312" w:eastAsia="仿宋_GB2312"/>
          <w:b w:val="0"/>
          <w:bCs/>
          <w:sz w:val="28"/>
          <w:szCs w:val="28"/>
          <w:rtl w:val="0"/>
          <w:lang w:val="en-US" w:eastAsia="zh-CN"/>
        </w:rPr>
        <w:t>今天人们常见的</w:t>
      </w:r>
      <w:r>
        <w:rPr>
          <w:rFonts w:hint="eastAsia" w:ascii="仿宋_GB2312" w:eastAsia="仿宋_GB2312"/>
          <w:b w:val="0"/>
          <w:bCs/>
          <w:sz w:val="28"/>
          <w:szCs w:val="28"/>
          <w:rtl w:val="0"/>
          <w:lang w:val="zh-TW" w:eastAsia="zh-TW"/>
        </w:rPr>
        <w:t>鲁班锁种类繁多，</w:t>
      </w:r>
      <w:r>
        <w:rPr>
          <w:rFonts w:hint="eastAsia" w:ascii="仿宋_GB2312" w:eastAsia="仿宋_GB2312"/>
          <w:b w:val="0"/>
          <w:bCs/>
          <w:sz w:val="28"/>
          <w:szCs w:val="28"/>
          <w:rtl w:val="0"/>
          <w:lang w:val="en-US" w:eastAsia="zh-CN"/>
        </w:rPr>
        <w:t>经过现代化改造，</w:t>
      </w:r>
      <w:r>
        <w:rPr>
          <w:rFonts w:hint="eastAsia" w:ascii="仿宋_GB2312" w:eastAsia="仿宋_GB2312"/>
          <w:b w:val="0"/>
          <w:bCs/>
          <w:sz w:val="28"/>
          <w:szCs w:val="28"/>
          <w:rtl w:val="0"/>
          <w:lang w:val="zh-TW" w:eastAsia="zh-TW"/>
        </w:rPr>
        <w:t>结构和形式可谓千变万化</w:t>
      </w:r>
      <w:r>
        <w:rPr>
          <w:rFonts w:hint="eastAsia" w:ascii="仿宋_GB2312" w:eastAsia="仿宋_GB2312"/>
          <w:b w:val="0"/>
          <w:bCs/>
          <w:sz w:val="28"/>
          <w:szCs w:val="28"/>
          <w:rtl w:val="0"/>
          <w:lang w:val="zh-TW" w:eastAsia="zh-CN"/>
        </w:rPr>
        <w:t>。</w:t>
      </w:r>
      <w:r>
        <w:rPr>
          <w:rFonts w:hint="eastAsia" w:ascii="仿宋_GB2312" w:eastAsia="仿宋_GB2312"/>
          <w:b w:val="0"/>
          <w:bCs/>
          <w:sz w:val="28"/>
          <w:szCs w:val="28"/>
          <w:rtl w:val="0"/>
          <w:lang w:val="zh-TW" w:eastAsia="zh-TW"/>
        </w:rPr>
        <w:t>常见的</w:t>
      </w:r>
      <w:r>
        <w:rPr>
          <w:rFonts w:hint="eastAsia" w:ascii="仿宋_GB2312" w:eastAsia="仿宋_GB2312"/>
          <w:b w:val="0"/>
          <w:bCs/>
          <w:sz w:val="28"/>
          <w:szCs w:val="28"/>
          <w:rtl w:val="0"/>
          <w:lang w:val="en-US" w:eastAsia="zh-CN"/>
        </w:rPr>
        <w:t>有</w:t>
      </w:r>
      <w:r>
        <w:rPr>
          <w:rFonts w:hint="eastAsia" w:ascii="仿宋_GB2312" w:eastAsia="仿宋_GB2312"/>
          <w:b w:val="0"/>
          <w:bCs/>
          <w:sz w:val="28"/>
          <w:szCs w:val="28"/>
          <w:rtl w:val="0"/>
          <w:lang w:val="zh-TW" w:eastAsia="zh-TW"/>
        </w:rPr>
        <w:t>6根组合，其次为9根组合</w:t>
      </w:r>
      <w:r>
        <w:rPr>
          <w:rFonts w:hint="eastAsia" w:ascii="仿宋_GB2312" w:eastAsia="仿宋_GB2312"/>
          <w:b w:val="0"/>
          <w:bCs/>
          <w:sz w:val="28"/>
          <w:szCs w:val="28"/>
          <w:rtl w:val="0"/>
          <w:lang w:val="zh-TW" w:eastAsia="zh-CN"/>
        </w:rPr>
        <w:t>，</w:t>
      </w:r>
      <w:r>
        <w:rPr>
          <w:rFonts w:hint="eastAsia" w:ascii="仿宋_GB2312" w:eastAsia="仿宋_GB2312"/>
          <w:b w:val="0"/>
          <w:bCs/>
          <w:sz w:val="28"/>
          <w:szCs w:val="28"/>
          <w:rtl w:val="0"/>
          <w:lang w:val="en-US" w:eastAsia="zh-CN"/>
        </w:rPr>
        <w:t>玩法相对简单一些</w:t>
      </w:r>
      <w:r>
        <w:rPr>
          <w:rFonts w:hint="eastAsia" w:ascii="仿宋_GB2312" w:eastAsia="仿宋_GB2312"/>
          <w:b w:val="0"/>
          <w:bCs/>
          <w:sz w:val="28"/>
          <w:szCs w:val="28"/>
          <w:rtl w:val="0"/>
          <w:lang w:val="zh-TW" w:eastAsia="zh-TW"/>
        </w:rPr>
        <w:t>。依照不同榫形，它们可以</w:t>
      </w:r>
      <w:r>
        <w:rPr>
          <w:rFonts w:hint="eastAsia" w:ascii="仿宋_GB2312" w:eastAsia="仿宋_GB2312"/>
          <w:b w:val="0"/>
          <w:bCs/>
          <w:sz w:val="28"/>
          <w:szCs w:val="28"/>
          <w:rtl w:val="0"/>
          <w:lang w:val="en-US" w:eastAsia="zh-CN"/>
        </w:rPr>
        <w:t>衍变</w:t>
      </w:r>
      <w:r>
        <w:rPr>
          <w:rFonts w:hint="eastAsia" w:ascii="仿宋_GB2312" w:eastAsia="仿宋_GB2312"/>
          <w:b w:val="0"/>
          <w:bCs/>
          <w:sz w:val="28"/>
          <w:szCs w:val="28"/>
          <w:rtl w:val="0"/>
          <w:lang w:val="zh-TW" w:eastAsia="zh-TW"/>
        </w:rPr>
        <w:t>出多种</w:t>
      </w:r>
      <w:r>
        <w:rPr>
          <w:rFonts w:hint="eastAsia" w:ascii="仿宋_GB2312" w:eastAsia="仿宋_GB2312"/>
          <w:b w:val="0"/>
          <w:bCs/>
          <w:sz w:val="28"/>
          <w:szCs w:val="28"/>
          <w:rtl w:val="0"/>
          <w:lang w:val="en-US" w:eastAsia="zh-CN"/>
        </w:rPr>
        <w:t>结构</w:t>
      </w:r>
      <w:r>
        <w:rPr>
          <w:rFonts w:hint="eastAsia" w:ascii="仿宋_GB2312" w:eastAsia="仿宋_GB2312"/>
          <w:b w:val="0"/>
          <w:bCs/>
          <w:sz w:val="28"/>
          <w:szCs w:val="28"/>
          <w:rtl w:val="0"/>
          <w:lang w:val="zh-TW" w:eastAsia="zh-CN"/>
        </w:rPr>
        <w:t>，</w:t>
      </w:r>
      <w:r>
        <w:rPr>
          <w:rFonts w:hint="eastAsia" w:ascii="仿宋_GB2312" w:eastAsia="仿宋_GB2312"/>
          <w:b w:val="0"/>
          <w:bCs/>
          <w:sz w:val="28"/>
          <w:szCs w:val="28"/>
          <w:rtl w:val="0"/>
          <w:lang w:val="zh-TW" w:eastAsia="zh-TW"/>
        </w:rPr>
        <w:t>如9根孔明锁，挑选其中的若干根，可以完成“六合榫”、“七星结”、“八达扣”等。</w:t>
      </w:r>
    </w:p>
    <w:p>
      <w:pPr>
        <w:ind w:firstLine="643" w:firstLineChars="200"/>
        <w:jc w:val="left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传统技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艺-海派雕塑瓷制作技艺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 w:firstLineChars="200"/>
        <w:rPr>
          <w:rFonts w:hint="eastAsia" w:ascii="仿宋_GB2312" w:hAnsi="Times New Roman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  <w:t>海派雕塑瓷就是通过雕塑而烧制成立体陶瓷的艺术品，简称瓷雕。它的制作需经模印、锒嵌和镂、堆、塑、雕刻等多道手工工艺操作再经高温烧炼才能完成。由于操作的方法不同，可分为圆雕、堆雕、镂雕、浮雕、雕镶、雕刻等种类。海派雕塑瓷制作技艺立足中国传统文化文脉，作品注重从生活中提炼题材，表现形式集塑、刻、捏、镂于一体，分精雕、意塑二类。其作品构思严谨，寓情于理，章法洗练，形式多样。能取传统技艺之功，融现代画理之妙，择人文创作为主，概神怪道释、;涉瑞兽、生肖文化，东方神韵，海派精神之器物。</w:t>
      </w:r>
    </w:p>
    <w:p>
      <w:pPr>
        <w:ind w:firstLine="643" w:firstLineChars="200"/>
        <w:jc w:val="left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传统技艺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-长兴楼面点传统制作技艺</w:t>
      </w:r>
    </w:p>
    <w:p>
      <w:pPr>
        <w:ind w:firstLine="560" w:firstLineChars="200"/>
        <w:jc w:val="left"/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长兴楼面点传统制作技艺经过122年的传承发展，是上海传统面点的代表，其技艺所制作的纸皮烧卖，独居特色，既香糯可口，又具有极高的观赏价值，长兴楼面点传统制作技艺通过一代代传承人，沿袭古法制作流程，复刻最纯正的古老味道，120多年来靠师徒之间薪火相传，其配方传承至今已近形成了明确的规格标准，致力于让更多的人爱上老字号美食，爱上南翔文化与历史。</w:t>
      </w:r>
    </w:p>
    <w:p>
      <w:pPr>
        <w:ind w:firstLine="643" w:firstLineChars="200"/>
        <w:jc w:val="left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传统技艺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-八分园搪瓷制作技艺</w:t>
      </w:r>
    </w:p>
    <w:p>
      <w:pPr>
        <w:ind w:firstLine="560" w:firstLineChars="200"/>
        <w:jc w:val="left"/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  <w:t>搪瓷工艺技术虽然发明于埃及、在奥匈帝国得到传播</w:t>
      </w:r>
      <w:r>
        <w:rPr>
          <w:rFonts w:hint="eastAsia" w:ascii="仿宋_GB2312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1916年英国商人麦克利先生在上海闸北成立珐琅工坊，由于当时的我国钢铁工业、制造工业、炉窑工业都比较落后，搪瓷生产只能进行简单的制作，胚体进行手工的敲制、色釉比较单一、造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  <w:t>型比较简单，这就形成了我国民国时期搪瓷的主要特征。1916年在上海起步后，搪瓷得到了引进与发展，后来成为家家有、人人用的日用器皿，大家对搪瓷有着深厚的情怀，现在市场上虽然少见了搪瓷器皿，但是对搪瓷认识很深刻，这种无铅无镉、耐酸耐碱、清洁卫生的器皿被大家所认知。</w:t>
      </w:r>
    </w:p>
    <w:p>
      <w:pPr>
        <w:ind w:firstLine="643" w:firstLineChars="200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传统医药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-黄墙朱氏一指禅推拿疗法</w:t>
      </w:r>
    </w:p>
    <w:p>
      <w:pPr>
        <w:ind w:firstLine="560" w:firstLineChars="200"/>
        <w:jc w:val="left"/>
        <w:rPr>
          <w:rFonts w:hint="eastAsia" w:ascii="仿宋_GB2312" w:hAnsi="Times New Roman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  <w:t>“朱氏一指禅推拿疗法”由我国现代中医推拿创始人、上海嘉定黄墙中医世家六世医朱春霆先生创立，其子七世医朱鼎成先生衣钵相传，七世医之女朱蓝为家族传人。“黄墙朱氏一指禅推拿”为其家族传承分支。“朱氏一指禅”是以中医理论和中医文化为指导，以“恒和”为法则，集一指禅手法、功法、疗法和心法为一体，审证求因、辨证施治的中医外治疗法，具有扶正祛邪，内病外治，以指代针，力透溪谷，以柔克刚，调和营卫的特色。其手法细腻，柔和渗透，功效独特，疗效显著。“朱氏一指禅”有朱氏独创推摩法以及推、拿、按、摩等十二种传统手法。</w:t>
      </w:r>
    </w:p>
    <w:p>
      <w:pPr>
        <w:ind w:firstLine="643" w:firstLineChars="200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民俗-江南茶事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Times New Roman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  <w:t xml:space="preserve">上海历史上处于江南文化圈中，江南地区名人荟萃,茶史悠久,源远流长,为茶文化的发展奠定丰厚而隽永的物质基础。江南茶事内容丰富，其发展之繁盛为任何地区无法比拟。上海处于茶事如此繁盛的江南文化圈中，形成自己独特的茶文化历史。茶圣陆羽将吴淞江列为天下宜茶好水。唐代白居易《淞江观鱼》、杜牧《吴淞夜泊》、陆龟蒙《淞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Times New Roman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  <w:t>江怀古》和宋代范仲淹《吴淞江上渔者》都有关于茶的记述。及至明代，松江的陆树声著有《茶寮记》，曾任崇安（武夷）县令的嘉定南翔人陆廷灿著有《续茶经》，都是涉及江南茶事的重要著作。上海开埠后，逐渐成为重要的港口,城市的繁华促进了茶叶消费量和出口量，国内消费和出口海外的茶叶大量集中在上海精制加工、交易和流通，到民国时期，上海已确立了华东茶叶集散中心的市场定位。茶栈、茶行、茶庄和茶馆鳞次栉比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ZmIwMWUwMTZiMDdlZjc5NWYzNGMxYWE1OTVhZWEifQ=="/>
  </w:docVars>
  <w:rsids>
    <w:rsidRoot w:val="201253C9"/>
    <w:rsid w:val="0002570F"/>
    <w:rsid w:val="001623E6"/>
    <w:rsid w:val="007E6C9B"/>
    <w:rsid w:val="00CC663A"/>
    <w:rsid w:val="00F96519"/>
    <w:rsid w:val="00FB66C9"/>
    <w:rsid w:val="01C76FD6"/>
    <w:rsid w:val="02537A69"/>
    <w:rsid w:val="026842B0"/>
    <w:rsid w:val="039B78E9"/>
    <w:rsid w:val="03DE0BF3"/>
    <w:rsid w:val="04334C62"/>
    <w:rsid w:val="043E3254"/>
    <w:rsid w:val="04C512B4"/>
    <w:rsid w:val="04D61FE6"/>
    <w:rsid w:val="04F42C9E"/>
    <w:rsid w:val="051621AB"/>
    <w:rsid w:val="052109DF"/>
    <w:rsid w:val="054D3E5C"/>
    <w:rsid w:val="05567BCF"/>
    <w:rsid w:val="057C6472"/>
    <w:rsid w:val="05A2406B"/>
    <w:rsid w:val="05EC6966"/>
    <w:rsid w:val="068153EA"/>
    <w:rsid w:val="074B6EE4"/>
    <w:rsid w:val="07BC12A1"/>
    <w:rsid w:val="07DB1468"/>
    <w:rsid w:val="084F4266"/>
    <w:rsid w:val="093F1CD0"/>
    <w:rsid w:val="09507F16"/>
    <w:rsid w:val="09C07856"/>
    <w:rsid w:val="09CB3035"/>
    <w:rsid w:val="0A1D1250"/>
    <w:rsid w:val="0A1E683F"/>
    <w:rsid w:val="0A393602"/>
    <w:rsid w:val="0A591310"/>
    <w:rsid w:val="0A705868"/>
    <w:rsid w:val="0A8A6482"/>
    <w:rsid w:val="0AA719F4"/>
    <w:rsid w:val="0AB73460"/>
    <w:rsid w:val="0B5B7D1E"/>
    <w:rsid w:val="0BFB2BCA"/>
    <w:rsid w:val="0C1725EC"/>
    <w:rsid w:val="0C536EEB"/>
    <w:rsid w:val="0C996C9E"/>
    <w:rsid w:val="0CEB35C1"/>
    <w:rsid w:val="0D6F1199"/>
    <w:rsid w:val="0D771461"/>
    <w:rsid w:val="0D7D3E35"/>
    <w:rsid w:val="0D940BD1"/>
    <w:rsid w:val="0E2851D5"/>
    <w:rsid w:val="0F06094F"/>
    <w:rsid w:val="0F6A3C56"/>
    <w:rsid w:val="0F87370D"/>
    <w:rsid w:val="10034116"/>
    <w:rsid w:val="10143F8E"/>
    <w:rsid w:val="10661298"/>
    <w:rsid w:val="10EE0ED5"/>
    <w:rsid w:val="11642C42"/>
    <w:rsid w:val="118E2B8B"/>
    <w:rsid w:val="11A552FB"/>
    <w:rsid w:val="11B414BF"/>
    <w:rsid w:val="121567A3"/>
    <w:rsid w:val="12593127"/>
    <w:rsid w:val="126213CD"/>
    <w:rsid w:val="13410CEB"/>
    <w:rsid w:val="134E0A44"/>
    <w:rsid w:val="13C32834"/>
    <w:rsid w:val="13CD2975"/>
    <w:rsid w:val="14821E51"/>
    <w:rsid w:val="14AE6EE6"/>
    <w:rsid w:val="14F32C37"/>
    <w:rsid w:val="150646E2"/>
    <w:rsid w:val="154A10D7"/>
    <w:rsid w:val="157A6D8C"/>
    <w:rsid w:val="162E6566"/>
    <w:rsid w:val="16570669"/>
    <w:rsid w:val="165A6F5F"/>
    <w:rsid w:val="16AF31EF"/>
    <w:rsid w:val="16DC5E6C"/>
    <w:rsid w:val="171918D7"/>
    <w:rsid w:val="171D562F"/>
    <w:rsid w:val="18347974"/>
    <w:rsid w:val="18671CC2"/>
    <w:rsid w:val="189B270D"/>
    <w:rsid w:val="18CA0DE4"/>
    <w:rsid w:val="18F56B3D"/>
    <w:rsid w:val="192541BC"/>
    <w:rsid w:val="19387E00"/>
    <w:rsid w:val="19931A00"/>
    <w:rsid w:val="1A3773AD"/>
    <w:rsid w:val="1B4922A3"/>
    <w:rsid w:val="1B6C2053"/>
    <w:rsid w:val="1B9564AA"/>
    <w:rsid w:val="1BF52FD3"/>
    <w:rsid w:val="1C1760CE"/>
    <w:rsid w:val="1C5765CF"/>
    <w:rsid w:val="1CE643BB"/>
    <w:rsid w:val="1CF703DF"/>
    <w:rsid w:val="1DA93FCF"/>
    <w:rsid w:val="1E6546CF"/>
    <w:rsid w:val="200A0533"/>
    <w:rsid w:val="201253C9"/>
    <w:rsid w:val="2015482E"/>
    <w:rsid w:val="20EB0397"/>
    <w:rsid w:val="21016F10"/>
    <w:rsid w:val="215B1FFE"/>
    <w:rsid w:val="217403B2"/>
    <w:rsid w:val="21796D3D"/>
    <w:rsid w:val="21AB585D"/>
    <w:rsid w:val="22CE1F1B"/>
    <w:rsid w:val="234447E8"/>
    <w:rsid w:val="2381519C"/>
    <w:rsid w:val="23836BD8"/>
    <w:rsid w:val="24300A87"/>
    <w:rsid w:val="24A2122C"/>
    <w:rsid w:val="25764E7A"/>
    <w:rsid w:val="26602634"/>
    <w:rsid w:val="26B5463A"/>
    <w:rsid w:val="26C85FE1"/>
    <w:rsid w:val="2718658E"/>
    <w:rsid w:val="272E33FD"/>
    <w:rsid w:val="27490070"/>
    <w:rsid w:val="27994F39"/>
    <w:rsid w:val="28031B4B"/>
    <w:rsid w:val="2810122A"/>
    <w:rsid w:val="286941ED"/>
    <w:rsid w:val="290D5F01"/>
    <w:rsid w:val="29C048E6"/>
    <w:rsid w:val="29F55128"/>
    <w:rsid w:val="2A2B62D3"/>
    <w:rsid w:val="2B2D3C6C"/>
    <w:rsid w:val="2BBD0BBD"/>
    <w:rsid w:val="2C435551"/>
    <w:rsid w:val="2C9A59E3"/>
    <w:rsid w:val="2CF04112"/>
    <w:rsid w:val="2D056491"/>
    <w:rsid w:val="2D4429CB"/>
    <w:rsid w:val="2D7901A0"/>
    <w:rsid w:val="2DF802FE"/>
    <w:rsid w:val="2E135C11"/>
    <w:rsid w:val="2E836336"/>
    <w:rsid w:val="2EB00C43"/>
    <w:rsid w:val="2EBC2C8A"/>
    <w:rsid w:val="2EEB0FB7"/>
    <w:rsid w:val="2F100CCD"/>
    <w:rsid w:val="2F2F5CAA"/>
    <w:rsid w:val="2F5E36A3"/>
    <w:rsid w:val="2FA966B6"/>
    <w:rsid w:val="30266C86"/>
    <w:rsid w:val="30895FC9"/>
    <w:rsid w:val="30D239B4"/>
    <w:rsid w:val="315014BA"/>
    <w:rsid w:val="316C7CD9"/>
    <w:rsid w:val="31A67A39"/>
    <w:rsid w:val="326137D9"/>
    <w:rsid w:val="32A66C6A"/>
    <w:rsid w:val="32E75786"/>
    <w:rsid w:val="33287617"/>
    <w:rsid w:val="33577FC2"/>
    <w:rsid w:val="345D14DE"/>
    <w:rsid w:val="349D014D"/>
    <w:rsid w:val="34A53A01"/>
    <w:rsid w:val="34C51A51"/>
    <w:rsid w:val="34CF5D86"/>
    <w:rsid w:val="34F522E2"/>
    <w:rsid w:val="356B03A8"/>
    <w:rsid w:val="35737701"/>
    <w:rsid w:val="35B332C5"/>
    <w:rsid w:val="35D87299"/>
    <w:rsid w:val="36015A10"/>
    <w:rsid w:val="36363B1C"/>
    <w:rsid w:val="36520045"/>
    <w:rsid w:val="36934773"/>
    <w:rsid w:val="378C71A5"/>
    <w:rsid w:val="37B7577C"/>
    <w:rsid w:val="37D574AE"/>
    <w:rsid w:val="38855ED0"/>
    <w:rsid w:val="389B1D9C"/>
    <w:rsid w:val="38F6115B"/>
    <w:rsid w:val="3A3B435E"/>
    <w:rsid w:val="3A560DB1"/>
    <w:rsid w:val="3A681FE3"/>
    <w:rsid w:val="3A824ABB"/>
    <w:rsid w:val="3AC86927"/>
    <w:rsid w:val="3ACD72BA"/>
    <w:rsid w:val="3B036C55"/>
    <w:rsid w:val="3B2E5E7B"/>
    <w:rsid w:val="3B7A5153"/>
    <w:rsid w:val="3BC228E1"/>
    <w:rsid w:val="3BF71F03"/>
    <w:rsid w:val="3C5B2C7E"/>
    <w:rsid w:val="3C961F48"/>
    <w:rsid w:val="3CA43818"/>
    <w:rsid w:val="3CAE0B87"/>
    <w:rsid w:val="3CC62A4E"/>
    <w:rsid w:val="3CF72966"/>
    <w:rsid w:val="3D3E6BEB"/>
    <w:rsid w:val="3D4D5DFA"/>
    <w:rsid w:val="3D7904B3"/>
    <w:rsid w:val="3DBE4D71"/>
    <w:rsid w:val="3DD1155E"/>
    <w:rsid w:val="3E1046D6"/>
    <w:rsid w:val="3E2D2526"/>
    <w:rsid w:val="3E4717A5"/>
    <w:rsid w:val="3E5F37BA"/>
    <w:rsid w:val="3EA417E9"/>
    <w:rsid w:val="3F0B6ADE"/>
    <w:rsid w:val="3F1B6EED"/>
    <w:rsid w:val="3F7109DA"/>
    <w:rsid w:val="3FE40796"/>
    <w:rsid w:val="40471AF2"/>
    <w:rsid w:val="404A20EC"/>
    <w:rsid w:val="409A188E"/>
    <w:rsid w:val="40BE5F4C"/>
    <w:rsid w:val="413C4134"/>
    <w:rsid w:val="41611C10"/>
    <w:rsid w:val="41E04F91"/>
    <w:rsid w:val="42025F55"/>
    <w:rsid w:val="420F51D3"/>
    <w:rsid w:val="422401C0"/>
    <w:rsid w:val="42337F92"/>
    <w:rsid w:val="43786A43"/>
    <w:rsid w:val="43DA7FB0"/>
    <w:rsid w:val="44A1089B"/>
    <w:rsid w:val="451B544A"/>
    <w:rsid w:val="452A45B9"/>
    <w:rsid w:val="458F3F5F"/>
    <w:rsid w:val="45914077"/>
    <w:rsid w:val="45CC7AA1"/>
    <w:rsid w:val="461B6F91"/>
    <w:rsid w:val="46381088"/>
    <w:rsid w:val="4646120D"/>
    <w:rsid w:val="468A4D67"/>
    <w:rsid w:val="46A1190A"/>
    <w:rsid w:val="470564C4"/>
    <w:rsid w:val="47223D2F"/>
    <w:rsid w:val="48A71941"/>
    <w:rsid w:val="48AC2A30"/>
    <w:rsid w:val="48B41ACE"/>
    <w:rsid w:val="4A0B341C"/>
    <w:rsid w:val="4A2178A1"/>
    <w:rsid w:val="4A654CA9"/>
    <w:rsid w:val="4A896F24"/>
    <w:rsid w:val="4AA6375C"/>
    <w:rsid w:val="4AD12EF4"/>
    <w:rsid w:val="4B6B25ED"/>
    <w:rsid w:val="4B7A6CBD"/>
    <w:rsid w:val="4C422A46"/>
    <w:rsid w:val="4CE03194"/>
    <w:rsid w:val="4D692F1F"/>
    <w:rsid w:val="4D7D68F2"/>
    <w:rsid w:val="4DCC0727"/>
    <w:rsid w:val="4E905FE8"/>
    <w:rsid w:val="4EF0468B"/>
    <w:rsid w:val="4F85662B"/>
    <w:rsid w:val="4FA52C28"/>
    <w:rsid w:val="4FE15A87"/>
    <w:rsid w:val="4FFD09AA"/>
    <w:rsid w:val="50215B8C"/>
    <w:rsid w:val="50643B78"/>
    <w:rsid w:val="506D4A24"/>
    <w:rsid w:val="50CC70D7"/>
    <w:rsid w:val="511A4D10"/>
    <w:rsid w:val="51CD50DA"/>
    <w:rsid w:val="522E1BB4"/>
    <w:rsid w:val="52364D51"/>
    <w:rsid w:val="523D3843"/>
    <w:rsid w:val="532A4266"/>
    <w:rsid w:val="532B4A11"/>
    <w:rsid w:val="5371216E"/>
    <w:rsid w:val="53F51089"/>
    <w:rsid w:val="54B82F1A"/>
    <w:rsid w:val="54D26377"/>
    <w:rsid w:val="552D2405"/>
    <w:rsid w:val="55726E09"/>
    <w:rsid w:val="558F15E6"/>
    <w:rsid w:val="55BF4826"/>
    <w:rsid w:val="560D568C"/>
    <w:rsid w:val="56F53AA0"/>
    <w:rsid w:val="56FD6C47"/>
    <w:rsid w:val="570969E9"/>
    <w:rsid w:val="570F3C6B"/>
    <w:rsid w:val="57594CEB"/>
    <w:rsid w:val="57637067"/>
    <w:rsid w:val="57BC5396"/>
    <w:rsid w:val="5806373B"/>
    <w:rsid w:val="58224259"/>
    <w:rsid w:val="59DC20BB"/>
    <w:rsid w:val="5A1E6022"/>
    <w:rsid w:val="5A59537F"/>
    <w:rsid w:val="5AAB4D0E"/>
    <w:rsid w:val="5ACF5150"/>
    <w:rsid w:val="5AF9549F"/>
    <w:rsid w:val="5B5C4CC0"/>
    <w:rsid w:val="5C106DAC"/>
    <w:rsid w:val="5C352919"/>
    <w:rsid w:val="5CC44CBD"/>
    <w:rsid w:val="5DCA1381"/>
    <w:rsid w:val="5E0748B5"/>
    <w:rsid w:val="5E310040"/>
    <w:rsid w:val="5E326835"/>
    <w:rsid w:val="5E495F99"/>
    <w:rsid w:val="5E5D280E"/>
    <w:rsid w:val="5E8F034A"/>
    <w:rsid w:val="5F2C0EEE"/>
    <w:rsid w:val="5F8164D9"/>
    <w:rsid w:val="5FBC7D36"/>
    <w:rsid w:val="60EC7559"/>
    <w:rsid w:val="610945F0"/>
    <w:rsid w:val="619C6DC9"/>
    <w:rsid w:val="61B54DC7"/>
    <w:rsid w:val="61E40A32"/>
    <w:rsid w:val="62582F13"/>
    <w:rsid w:val="625B775E"/>
    <w:rsid w:val="63646ED9"/>
    <w:rsid w:val="63777E0F"/>
    <w:rsid w:val="63C312C5"/>
    <w:rsid w:val="63C80DDE"/>
    <w:rsid w:val="64093F61"/>
    <w:rsid w:val="6436113D"/>
    <w:rsid w:val="644C4A5B"/>
    <w:rsid w:val="64BF57C4"/>
    <w:rsid w:val="64BF6370"/>
    <w:rsid w:val="653B2F32"/>
    <w:rsid w:val="65953818"/>
    <w:rsid w:val="65AE06BE"/>
    <w:rsid w:val="65C97A7B"/>
    <w:rsid w:val="65DA024B"/>
    <w:rsid w:val="66793FCB"/>
    <w:rsid w:val="66C72203"/>
    <w:rsid w:val="675250AB"/>
    <w:rsid w:val="67EE2F4D"/>
    <w:rsid w:val="68453C51"/>
    <w:rsid w:val="68710E9F"/>
    <w:rsid w:val="6891485F"/>
    <w:rsid w:val="68D2503B"/>
    <w:rsid w:val="68E374E6"/>
    <w:rsid w:val="691A799A"/>
    <w:rsid w:val="69520995"/>
    <w:rsid w:val="6957579F"/>
    <w:rsid w:val="69B334C4"/>
    <w:rsid w:val="69B91F27"/>
    <w:rsid w:val="69D71929"/>
    <w:rsid w:val="69E407EA"/>
    <w:rsid w:val="69FE6B86"/>
    <w:rsid w:val="6A814C19"/>
    <w:rsid w:val="6AB333C3"/>
    <w:rsid w:val="6AE9542B"/>
    <w:rsid w:val="6B1F1EBE"/>
    <w:rsid w:val="6B6E6CC5"/>
    <w:rsid w:val="6C4A4335"/>
    <w:rsid w:val="6C6C718F"/>
    <w:rsid w:val="6C735BB6"/>
    <w:rsid w:val="6CBF551F"/>
    <w:rsid w:val="6CD767AB"/>
    <w:rsid w:val="6CDC3D3B"/>
    <w:rsid w:val="6D864016"/>
    <w:rsid w:val="6E1038B9"/>
    <w:rsid w:val="6EF254A9"/>
    <w:rsid w:val="6F6B7A23"/>
    <w:rsid w:val="6FB07F3D"/>
    <w:rsid w:val="7024615D"/>
    <w:rsid w:val="704617C2"/>
    <w:rsid w:val="70622B47"/>
    <w:rsid w:val="71203C00"/>
    <w:rsid w:val="71230144"/>
    <w:rsid w:val="71952090"/>
    <w:rsid w:val="71966D70"/>
    <w:rsid w:val="71C73AFC"/>
    <w:rsid w:val="71FF05DC"/>
    <w:rsid w:val="72155356"/>
    <w:rsid w:val="723B6BE6"/>
    <w:rsid w:val="72606A34"/>
    <w:rsid w:val="727715C7"/>
    <w:rsid w:val="735220FF"/>
    <w:rsid w:val="73721072"/>
    <w:rsid w:val="73D62623"/>
    <w:rsid w:val="74085287"/>
    <w:rsid w:val="741C720C"/>
    <w:rsid w:val="74325848"/>
    <w:rsid w:val="7467514B"/>
    <w:rsid w:val="74820464"/>
    <w:rsid w:val="7483149C"/>
    <w:rsid w:val="74E212BC"/>
    <w:rsid w:val="75001488"/>
    <w:rsid w:val="758D31C5"/>
    <w:rsid w:val="7604434B"/>
    <w:rsid w:val="76192FF4"/>
    <w:rsid w:val="76656DED"/>
    <w:rsid w:val="7685110F"/>
    <w:rsid w:val="76C01827"/>
    <w:rsid w:val="77363515"/>
    <w:rsid w:val="776C7656"/>
    <w:rsid w:val="779E7381"/>
    <w:rsid w:val="77BC3D9D"/>
    <w:rsid w:val="77CA3AD1"/>
    <w:rsid w:val="77CF4768"/>
    <w:rsid w:val="78721735"/>
    <w:rsid w:val="797D412B"/>
    <w:rsid w:val="79F2479A"/>
    <w:rsid w:val="7A203919"/>
    <w:rsid w:val="7A8B67A1"/>
    <w:rsid w:val="7AD31E32"/>
    <w:rsid w:val="7AD96171"/>
    <w:rsid w:val="7AE005D5"/>
    <w:rsid w:val="7B8C6BF9"/>
    <w:rsid w:val="7CC13E2D"/>
    <w:rsid w:val="7D964A09"/>
    <w:rsid w:val="7DAB2EF8"/>
    <w:rsid w:val="7E4F2BE6"/>
    <w:rsid w:val="7E56482A"/>
    <w:rsid w:val="7EBE132B"/>
    <w:rsid w:val="7F0D382B"/>
    <w:rsid w:val="7F63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2022-12-21T04:11:00Z</dcterms:created>
  <dc:creator>大胖志</dc:creator>
  <cp:lastModifiedBy>大胖志</cp:lastModifiedBy>
  <dcterms:modified xsi:type="dcterms:W3CDTF">2022-12-21T04:11:49Z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B41EDB3B4D6449A09390B189D0311C89</vt:lpwstr>
  </property>
</Properties>
</file>