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A8" w:rsidRDefault="00120EA8" w:rsidP="00120EA8">
      <w:pPr>
        <w:pStyle w:val="a3"/>
        <w:wordWrap w:val="0"/>
        <w:spacing w:before="0" w:beforeAutospacing="0" w:after="0" w:afterAutospacing="0"/>
        <w:rPr>
          <w:sz w:val="28"/>
          <w:szCs w:val="28"/>
        </w:rPr>
      </w:pPr>
      <w:r w:rsidRPr="00CA7854">
        <w:rPr>
          <w:rFonts w:hint="eastAsia"/>
          <w:sz w:val="28"/>
          <w:szCs w:val="28"/>
        </w:rPr>
        <w:t>附件</w:t>
      </w:r>
      <w:r w:rsidR="00E34914">
        <w:rPr>
          <w:rFonts w:hint="eastAsia"/>
          <w:sz w:val="28"/>
          <w:szCs w:val="28"/>
        </w:rPr>
        <w:t>1</w:t>
      </w:r>
      <w:r w:rsidRPr="00CA7854">
        <w:rPr>
          <w:rFonts w:hint="eastAsia"/>
          <w:sz w:val="28"/>
          <w:szCs w:val="28"/>
        </w:rPr>
        <w:t>：</w:t>
      </w:r>
    </w:p>
    <w:p w:rsidR="003C669C" w:rsidRPr="00D01DCB" w:rsidRDefault="007D2CC2" w:rsidP="005C08A7">
      <w:pPr>
        <w:pStyle w:val="a3"/>
        <w:spacing w:before="0" w:beforeAutospacing="0" w:after="0" w:afterAutospacing="0"/>
        <w:jc w:val="center"/>
        <w:rPr>
          <w:rFonts w:cs="Times New Roman"/>
          <w:kern w:val="2"/>
          <w:sz w:val="36"/>
          <w:szCs w:val="36"/>
        </w:rPr>
      </w:pPr>
      <w:hyperlink r:id="rId7" w:tgtFrame="_blank" w:history="1">
        <w:r w:rsidR="00120EA8" w:rsidRPr="00D01DCB">
          <w:rPr>
            <w:rFonts w:hint="eastAsia"/>
            <w:sz w:val="36"/>
            <w:szCs w:val="36"/>
          </w:rPr>
          <w:t>“</w:t>
        </w:r>
        <w:r w:rsidR="00D714FB" w:rsidRPr="00D01DCB">
          <w:rPr>
            <w:rFonts w:hint="eastAsia"/>
            <w:sz w:val="36"/>
            <w:szCs w:val="36"/>
          </w:rPr>
          <w:t>创新视角下的教育现代化</w:t>
        </w:r>
        <w:r w:rsidR="00120EA8" w:rsidRPr="00D01DCB">
          <w:rPr>
            <w:rFonts w:hint="eastAsia"/>
            <w:sz w:val="36"/>
            <w:szCs w:val="36"/>
          </w:rPr>
          <w:t>”</w:t>
        </w:r>
        <w:r w:rsidR="00120EA8" w:rsidRPr="00D01DCB">
          <w:rPr>
            <w:rFonts w:cs="Times New Roman" w:hint="eastAsia"/>
            <w:kern w:val="2"/>
            <w:sz w:val="36"/>
            <w:szCs w:val="36"/>
          </w:rPr>
          <w:t>征文</w:t>
        </w:r>
        <w:r w:rsidR="00E34914">
          <w:rPr>
            <w:rFonts w:cs="Times New Roman" w:hint="eastAsia"/>
            <w:kern w:val="2"/>
            <w:sz w:val="36"/>
            <w:szCs w:val="36"/>
          </w:rPr>
          <w:t>一等</w:t>
        </w:r>
        <w:r w:rsidR="00120EA8" w:rsidRPr="00D01DCB">
          <w:rPr>
            <w:rFonts w:cs="Times New Roman" w:hint="eastAsia"/>
            <w:kern w:val="2"/>
            <w:sz w:val="36"/>
            <w:szCs w:val="36"/>
          </w:rPr>
          <w:t>奖名单</w:t>
        </w:r>
      </w:hyperlink>
    </w:p>
    <w:p w:rsidR="00120EA8" w:rsidRPr="00D01DCB" w:rsidRDefault="003C669C" w:rsidP="005C08A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D01DCB">
        <w:rPr>
          <w:rFonts w:cs="Times New Roman" w:hint="eastAsia"/>
          <w:kern w:val="2"/>
          <w:sz w:val="24"/>
          <w:szCs w:val="24"/>
        </w:rPr>
        <w:t>（排名不分先后）</w:t>
      </w:r>
    </w:p>
    <w:tbl>
      <w:tblPr>
        <w:tblW w:w="9158" w:type="dxa"/>
        <w:jc w:val="center"/>
        <w:tblLook w:val="04A0" w:firstRow="1" w:lastRow="0" w:firstColumn="1" w:lastColumn="0" w:noHBand="0" w:noVBand="1"/>
      </w:tblPr>
      <w:tblGrid>
        <w:gridCol w:w="724"/>
        <w:gridCol w:w="851"/>
        <w:gridCol w:w="5372"/>
        <w:gridCol w:w="2211"/>
      </w:tblGrid>
      <w:tr w:rsidR="00120EA8" w:rsidRPr="00D01DCB" w:rsidTr="003C669C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EA8" w:rsidRPr="00D01DCB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1DCB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EA8" w:rsidRPr="00D01DCB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1DCB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EA8" w:rsidRPr="00D01DCB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1DCB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="00E92452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92452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D01DCB">
              <w:rPr>
                <w:rFonts w:ascii="宋体" w:hAnsi="宋体" w:cs="宋体" w:hint="eastAsia"/>
                <w:kern w:val="0"/>
                <w:szCs w:val="21"/>
              </w:rPr>
              <w:t>题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EA8" w:rsidRPr="00D01DCB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1DCB">
              <w:rPr>
                <w:rFonts w:ascii="宋体" w:hAnsi="宋体" w:cs="宋体" w:hint="eastAsia"/>
                <w:kern w:val="0"/>
                <w:szCs w:val="21"/>
              </w:rPr>
              <w:t>单</w:t>
            </w:r>
            <w:r w:rsidR="001A27E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A27EE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D01DCB"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</w:tr>
      <w:tr w:rsidR="00D01DCB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1C" w:rsidRPr="00D01DCB" w:rsidRDefault="001C0A1C" w:rsidP="001050CA">
            <w:pPr>
              <w:widowControl/>
              <w:spacing w:line="280" w:lineRule="exact"/>
              <w:jc w:val="center"/>
            </w:pPr>
            <w:r w:rsidRPr="00D01DCB"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1C" w:rsidRPr="00D01DCB" w:rsidRDefault="001C0A1C" w:rsidP="001050CA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林诗培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1C" w:rsidRPr="00D01DCB" w:rsidRDefault="00954A98" w:rsidP="00343B47">
            <w:pPr>
              <w:spacing w:line="280" w:lineRule="exact"/>
              <w:jc w:val="left"/>
              <w:rPr>
                <w:szCs w:val="21"/>
              </w:rPr>
            </w:pPr>
            <w:r w:rsidRPr="00343B47">
              <w:rPr>
                <w:rFonts w:hint="eastAsia"/>
                <w:szCs w:val="21"/>
              </w:rPr>
              <w:t>让需求满足，让成长可见——信息技术</w:t>
            </w:r>
            <w:r w:rsidR="00343B47" w:rsidRPr="00343B47">
              <w:rPr>
                <w:rFonts w:hint="eastAsia"/>
                <w:szCs w:val="21"/>
              </w:rPr>
              <w:t>加</w:t>
            </w:r>
            <w:r w:rsidR="001C0A1C" w:rsidRPr="00343B47">
              <w:rPr>
                <w:rFonts w:hint="eastAsia"/>
                <w:szCs w:val="21"/>
              </w:rPr>
              <w:t>持下高中</w:t>
            </w:r>
            <w:r w:rsidR="0077572F" w:rsidRPr="0077572F">
              <w:rPr>
                <w:rFonts w:hint="eastAsia"/>
                <w:szCs w:val="21"/>
              </w:rPr>
              <w:t>英语回应式教学模式的构建与探索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1C" w:rsidRPr="00D01DCB" w:rsidRDefault="00CE1875" w:rsidP="001050C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1C0A1C" w:rsidRPr="00D01DCB">
              <w:rPr>
                <w:rFonts w:hint="eastAsia"/>
                <w:szCs w:val="21"/>
              </w:rPr>
              <w:t>封浜高中</w:t>
            </w:r>
          </w:p>
        </w:tc>
      </w:tr>
      <w:tr w:rsidR="00D01DCB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1C" w:rsidRPr="00D01DCB" w:rsidRDefault="001C0A1C" w:rsidP="001050CA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1C" w:rsidRPr="00D01DCB" w:rsidRDefault="001C0A1C" w:rsidP="001050CA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刘阳阳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1C" w:rsidRPr="00D01DCB" w:rsidRDefault="001C0A1C" w:rsidP="001050CA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构建“共享</w:t>
            </w:r>
            <w:r w:rsidRPr="00D01DCB">
              <w:rPr>
                <w:rFonts w:hint="eastAsia"/>
                <w:szCs w:val="21"/>
              </w:rPr>
              <w:t>+</w:t>
            </w:r>
            <w:r w:rsidRPr="00D01DCB">
              <w:rPr>
                <w:rFonts w:hint="eastAsia"/>
                <w:szCs w:val="21"/>
              </w:rPr>
              <w:t>交互”数学教学模式</w:t>
            </w:r>
            <w:r w:rsidRPr="00D01DCB">
              <w:rPr>
                <w:rFonts w:hint="eastAsia"/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培养学生高阶思维能力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1C" w:rsidRPr="00D01DCB" w:rsidRDefault="00CE1875" w:rsidP="001050C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1C0A1C" w:rsidRPr="00D01DCB">
              <w:rPr>
                <w:rFonts w:hint="eastAsia"/>
                <w:szCs w:val="21"/>
              </w:rPr>
              <w:t>封浜高中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江东耀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“有声”处处皆诗意</w:t>
            </w:r>
            <w:r w:rsidRPr="00D01DCB">
              <w:rPr>
                <w:rFonts w:hint="eastAsia"/>
                <w:szCs w:val="21"/>
              </w:rPr>
              <w:t xml:space="preserve">  </w:t>
            </w:r>
            <w:r w:rsidRPr="00D01DCB">
              <w:rPr>
                <w:rFonts w:hint="eastAsia"/>
                <w:szCs w:val="21"/>
              </w:rPr>
              <w:t>“留趣”时时有物华——英语听说课与电影艺术融合的现代化英语教学模式初探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上</w:t>
            </w:r>
            <w:r w:rsidR="00CE1875">
              <w:rPr>
                <w:rFonts w:hint="eastAsia"/>
                <w:szCs w:val="21"/>
              </w:rPr>
              <w:t>海大学</w:t>
            </w:r>
            <w:r w:rsidRPr="00D01DCB">
              <w:rPr>
                <w:rFonts w:hint="eastAsia"/>
                <w:szCs w:val="21"/>
              </w:rPr>
              <w:t>附属南翔高中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王</w:t>
            </w:r>
            <w:r w:rsidR="00075C91">
              <w:rPr>
                <w:rFonts w:hint="eastAsia"/>
                <w:szCs w:val="21"/>
              </w:rPr>
              <w:t xml:space="preserve"> </w:t>
            </w:r>
            <w:r w:rsidR="00075C91">
              <w:rPr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冰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关注思维品质</w:t>
            </w:r>
            <w:r w:rsidRPr="00D01DCB">
              <w:rPr>
                <w:rFonts w:hint="eastAsia"/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构建创联式教学——关于初中教学方法现代化的案例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德富路中学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罗</w:t>
            </w:r>
            <w:r w:rsidRPr="00D01DCB">
              <w:rPr>
                <w:rFonts w:hint="eastAsia"/>
                <w:szCs w:val="21"/>
              </w:rPr>
              <w:t xml:space="preserve">  </w:t>
            </w:r>
            <w:r w:rsidRPr="00D01DCB">
              <w:rPr>
                <w:rFonts w:hint="eastAsia"/>
                <w:szCs w:val="21"/>
              </w:rPr>
              <w:t>婷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CF5B8D">
              <w:rPr>
                <w:rFonts w:hint="eastAsia"/>
                <w:szCs w:val="21"/>
              </w:rPr>
              <w:t>数字化观察下改进课堂提问行为的研究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丰庄中学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浩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指向深度学习的跨学科在线教育实践探索——以“光合作用</w:t>
            </w:r>
            <w:r w:rsidRPr="00D01DCB">
              <w:rPr>
                <w:rFonts w:hint="eastAsia"/>
                <w:szCs w:val="21"/>
              </w:rPr>
              <w:t>2</w:t>
            </w:r>
            <w:r w:rsidRPr="00D01DCB">
              <w:rPr>
                <w:rFonts w:hint="eastAsia"/>
                <w:szCs w:val="21"/>
              </w:rPr>
              <w:t>”为例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</w:t>
            </w:r>
            <w:r w:rsidR="00793744" w:rsidRPr="00D01DCB">
              <w:rPr>
                <w:rFonts w:hint="eastAsia"/>
                <w:szCs w:val="21"/>
              </w:rPr>
              <w:t>嘉定世界外国语学校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钱歆睿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浅谈教育现代化视野下的德育课程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疁城实验学校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郭照逸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智能技术在初中历史教学中的应用前瞻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</w:t>
            </w:r>
            <w:r w:rsidR="00793744" w:rsidRPr="00D01DCB">
              <w:rPr>
                <w:rFonts w:hint="eastAsia"/>
                <w:szCs w:val="21"/>
              </w:rPr>
              <w:t>民办华二初中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周如玉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在跨学科教学中打造“语文</w:t>
            </w:r>
            <w:r w:rsidRPr="00D01DCB">
              <w:rPr>
                <w:rFonts w:hint="eastAsia"/>
                <w:szCs w:val="21"/>
              </w:rPr>
              <w:t>+</w:t>
            </w:r>
            <w:r w:rsidRPr="00D01DCB">
              <w:rPr>
                <w:rFonts w:hint="eastAsia"/>
                <w:szCs w:val="21"/>
              </w:rPr>
              <w:t>”课堂——语文教学方法现代化初探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南苑中学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君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从不确定走向确定：疫情背景下教学管理现代化的考量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上海外国语大学</w:t>
            </w:r>
            <w:r w:rsidR="00793744" w:rsidRPr="00D01DCB">
              <w:rPr>
                <w:rFonts w:hint="eastAsia"/>
                <w:szCs w:val="21"/>
              </w:rPr>
              <w:t>嘉定外国语学校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陈丽雅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教学管理：在研究中向未来升级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苏民学校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李</w:t>
            </w:r>
            <w:r w:rsidRPr="00D01DCB">
              <w:rPr>
                <w:rFonts w:hint="eastAsia"/>
                <w:szCs w:val="21"/>
              </w:rPr>
              <w:t xml:space="preserve">  </w:t>
            </w:r>
            <w:r w:rsidRPr="00D01DCB">
              <w:rPr>
                <w:rFonts w:hint="eastAsia"/>
                <w:szCs w:val="21"/>
              </w:rPr>
              <w:t>莹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CF5B8D">
              <w:rPr>
                <w:rFonts w:hint="eastAsia"/>
                <w:szCs w:val="21"/>
              </w:rPr>
              <w:t>创新游戏化教学，构建新型游戏魔力课堂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外冈中学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娟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巧用“数据图表”</w:t>
            </w:r>
            <w:r w:rsidRPr="00D01DCB">
              <w:rPr>
                <w:rFonts w:hint="eastAsia"/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优化班级管理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杨柳初</w:t>
            </w:r>
            <w:r>
              <w:rPr>
                <w:rFonts w:hint="eastAsia"/>
                <w:szCs w:val="21"/>
              </w:rPr>
              <w:t>级</w:t>
            </w:r>
            <w:r w:rsidR="00793744" w:rsidRPr="00D01DCB"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>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建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CF5B8D">
              <w:rPr>
                <w:rFonts w:hint="eastAsia"/>
                <w:szCs w:val="21"/>
              </w:rPr>
              <w:t>探索时空观念核心素养的教学策略，培养现代人必备的思维方式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朱桥学校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张明会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CF5B8D">
              <w:rPr>
                <w:rFonts w:hint="eastAsia"/>
                <w:szCs w:val="21"/>
              </w:rPr>
              <w:t>用“心”体验，让学生找到打开幸福之门的“金钥匙”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曹王小学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傅燕萍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为什么双色球的中奖概率那么低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方泰小学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陈志强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有趣的数学，让思维真实发生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封浜小学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昕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教育戏剧在小学英语课堂教学中的运用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普通小学白银路分校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吕爱萍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CF5B8D">
              <w:rPr>
                <w:rFonts w:hint="eastAsia"/>
                <w:szCs w:val="21"/>
              </w:rPr>
              <w:t>从智趣阅读走向思维灵动</w:t>
            </w:r>
            <w:r>
              <w:rPr>
                <w:rFonts w:hint="eastAsia"/>
                <w:szCs w:val="21"/>
              </w:rPr>
              <w:t>——</w:t>
            </w:r>
            <w:r w:rsidRPr="00CF5B8D">
              <w:rPr>
                <w:rFonts w:hint="eastAsia"/>
                <w:szCs w:val="21"/>
              </w:rPr>
              <w:t>创新视野下的小学低年级数学绘本阅读课程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清水路小学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王建芳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新学校如何进行项目化学习的变革——同济大学附属实验小学“</w:t>
            </w:r>
            <w:r w:rsidRPr="00D01DCB">
              <w:rPr>
                <w:rFonts w:hint="eastAsia"/>
                <w:szCs w:val="21"/>
              </w:rPr>
              <w:t>PBL</w:t>
            </w:r>
            <w:r w:rsidRPr="00D01DCB">
              <w:rPr>
                <w:rFonts w:hint="eastAsia"/>
                <w:szCs w:val="21"/>
              </w:rPr>
              <w:t>”探索实践与反思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同济大学附属实验</w:t>
            </w:r>
            <w:r>
              <w:rPr>
                <w:rFonts w:hint="eastAsia"/>
                <w:szCs w:val="21"/>
              </w:rPr>
              <w:t>小学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黄诗韵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疫情下的“延学”变“研学”——《垃圾革命</w:t>
            </w:r>
            <w:r w:rsidRPr="00D01DCB">
              <w:rPr>
                <w:rFonts w:hint="eastAsia"/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无废家园大作战》混合式项目化学习活动设计探索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同济大学附属实验</w:t>
            </w:r>
            <w:r>
              <w:rPr>
                <w:rFonts w:hint="eastAsia"/>
                <w:szCs w:val="21"/>
              </w:rPr>
              <w:t>小学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张丽芳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从辅助教学到重塑生态——教育现代化视域下在线教学的创新实践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</w:t>
            </w:r>
            <w:r w:rsidR="00793744" w:rsidRPr="00D01DCB">
              <w:rPr>
                <w:rFonts w:hint="eastAsia"/>
                <w:szCs w:val="21"/>
              </w:rPr>
              <w:t>同济黄渡小学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郭灿明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CF5B8D">
              <w:rPr>
                <w:rFonts w:hint="eastAsia"/>
                <w:szCs w:val="21"/>
              </w:rPr>
              <w:t>借力信息技术，落实靶点追踪——探索提高城郊小学学业质量的新途径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望新小学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张姝婷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CF5B8D">
              <w:rPr>
                <w:rFonts w:hint="eastAsia"/>
                <w:szCs w:val="21"/>
              </w:rPr>
              <w:t>用项目引领推进创客课程体系开发与实践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真新小学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林巧珍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CF5B8D">
              <w:rPr>
                <w:rFonts w:hint="eastAsia"/>
                <w:szCs w:val="21"/>
              </w:rPr>
              <w:t>启迪智慧</w:t>
            </w:r>
            <w:r w:rsidRPr="00CF5B8D">
              <w:rPr>
                <w:rFonts w:hint="eastAsia"/>
                <w:szCs w:val="21"/>
              </w:rPr>
              <w:t xml:space="preserve"> </w:t>
            </w:r>
            <w:r w:rsidRPr="00CF5B8D">
              <w:rPr>
                <w:rFonts w:hint="eastAsia"/>
                <w:szCs w:val="21"/>
              </w:rPr>
              <w:t>滋养心灵——幼儿园儿童哲学教育的思与行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安亭幼儿园</w:t>
            </w:r>
            <w:r w:rsidR="00793744" w:rsidRPr="00D01DCB">
              <w:rPr>
                <w:rFonts w:hint="eastAsia"/>
                <w:szCs w:val="21"/>
              </w:rPr>
              <w:t xml:space="preserve"> 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钱雯卿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“</w:t>
            </w:r>
            <w:r w:rsidRPr="00D01DCB">
              <w:rPr>
                <w:rFonts w:hint="eastAsia"/>
                <w:szCs w:val="21"/>
              </w:rPr>
              <w:t>I</w:t>
            </w:r>
            <w:r w:rsidRPr="00D01DCB">
              <w:rPr>
                <w:rFonts w:hint="eastAsia"/>
                <w:szCs w:val="21"/>
              </w:rPr>
              <w:t>时代</w:t>
            </w:r>
            <w:r w:rsidRPr="00D01DCB">
              <w:rPr>
                <w:rFonts w:ascii="Segoe UI" w:hAnsi="Segoe UI" w:cs="Segoe UI"/>
                <w:szCs w:val="21"/>
              </w:rPr>
              <w:t>”</w:t>
            </w:r>
            <w:r w:rsidRPr="00D01DCB">
              <w:rPr>
                <w:rFonts w:hint="eastAsia"/>
                <w:szCs w:val="21"/>
              </w:rPr>
              <w:t>已来，</w:t>
            </w:r>
            <w:r w:rsidRPr="00D01DCB">
              <w:rPr>
                <w:rFonts w:ascii="Segoe UI" w:hAnsi="Segoe UI" w:cs="Segoe UI"/>
                <w:szCs w:val="21"/>
              </w:rPr>
              <w:t>“E</w:t>
            </w:r>
            <w:r w:rsidRPr="00D01DCB">
              <w:rPr>
                <w:rFonts w:hint="eastAsia"/>
                <w:szCs w:val="21"/>
              </w:rPr>
              <w:t>云端</w:t>
            </w:r>
            <w:r w:rsidRPr="00D01DCB">
              <w:rPr>
                <w:rFonts w:ascii="Segoe UI" w:hAnsi="Segoe UI" w:cs="Segoe UI"/>
                <w:szCs w:val="21"/>
              </w:rPr>
              <w:t>”</w:t>
            </w:r>
            <w:r w:rsidRPr="00D01DCB">
              <w:rPr>
                <w:rFonts w:hint="eastAsia"/>
                <w:szCs w:val="21"/>
              </w:rPr>
              <w:t>已至——依托“信息化”支撑，提升对青年教师的课程指导力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鹤栖路幼儿园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琴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让学习在“田园”中真实发生——“素养”视角下的幼儿项目化学习活动的实践初探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华亭幼儿园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晔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CF5B8D">
              <w:rPr>
                <w:rFonts w:hint="eastAsia"/>
                <w:szCs w:val="21"/>
              </w:rPr>
              <w:t>观察，让支持系统良性运转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</w:t>
            </w:r>
            <w:r w:rsidR="00793744" w:rsidRPr="00D01DCB">
              <w:rPr>
                <w:rFonts w:hint="eastAsia"/>
                <w:szCs w:val="21"/>
              </w:rPr>
              <w:t>新城实验幼儿园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邱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D01DCB">
              <w:rPr>
                <w:rFonts w:hint="eastAsia"/>
                <w:szCs w:val="21"/>
              </w:rPr>
              <w:t>吉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循证理念下运动课程的实施的探索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r w:rsidR="00793744" w:rsidRPr="00D01DCB">
              <w:rPr>
                <w:rFonts w:hint="eastAsia"/>
                <w:szCs w:val="21"/>
              </w:rPr>
              <w:t>新城实验幼儿园</w:t>
            </w:r>
          </w:p>
        </w:tc>
      </w:tr>
      <w:tr w:rsidR="00793744" w:rsidRPr="00D01DCB" w:rsidTr="00431FB3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 w:val="24"/>
              </w:rPr>
            </w:pPr>
            <w:r w:rsidRPr="00D01DCB"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center"/>
              <w:rPr>
                <w:szCs w:val="21"/>
              </w:rPr>
            </w:pPr>
            <w:r w:rsidRPr="00D01DCB">
              <w:rPr>
                <w:rFonts w:hint="eastAsia"/>
                <w:szCs w:val="21"/>
              </w:rPr>
              <w:t>郭文霞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44" w:rsidRPr="00D01DCB" w:rsidRDefault="00793744" w:rsidP="00793744">
            <w:pPr>
              <w:spacing w:line="280" w:lineRule="exact"/>
              <w:jc w:val="left"/>
              <w:rPr>
                <w:sz w:val="22"/>
                <w:szCs w:val="22"/>
              </w:rPr>
            </w:pPr>
            <w:r w:rsidRPr="00D01DCB">
              <w:rPr>
                <w:rFonts w:hint="eastAsia"/>
                <w:sz w:val="22"/>
                <w:szCs w:val="22"/>
              </w:rPr>
              <w:t>基于“供需链”的教师培训模式建构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44" w:rsidRPr="00D01DCB" w:rsidRDefault="00CE1875" w:rsidP="0079374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</w:t>
            </w:r>
            <w:bookmarkStart w:id="0" w:name="_GoBack"/>
            <w:bookmarkEnd w:id="0"/>
            <w:r w:rsidR="00793744" w:rsidRPr="00D01DCB">
              <w:rPr>
                <w:rFonts w:hint="eastAsia"/>
                <w:szCs w:val="21"/>
              </w:rPr>
              <w:t>教育学院</w:t>
            </w:r>
          </w:p>
        </w:tc>
      </w:tr>
    </w:tbl>
    <w:p w:rsidR="00120EA8" w:rsidRPr="00FD0FD7" w:rsidRDefault="00120EA8" w:rsidP="00E34914">
      <w:pPr>
        <w:jc w:val="center"/>
        <w:rPr>
          <w:color w:val="FF0000"/>
        </w:rPr>
      </w:pPr>
    </w:p>
    <w:sectPr w:rsidR="00120EA8" w:rsidRPr="00FD0FD7" w:rsidSect="00120EA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CC2" w:rsidRDefault="007D2CC2" w:rsidP="004B062A">
      <w:r>
        <w:separator/>
      </w:r>
    </w:p>
  </w:endnote>
  <w:endnote w:type="continuationSeparator" w:id="0">
    <w:p w:rsidR="007D2CC2" w:rsidRDefault="007D2CC2" w:rsidP="004B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744" w:rsidRDefault="00793744" w:rsidP="00120E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793744" w:rsidRDefault="007937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744" w:rsidRDefault="00793744" w:rsidP="00120E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1ED2">
      <w:rPr>
        <w:rStyle w:val="a6"/>
        <w:noProof/>
      </w:rPr>
      <w:t>1</w:t>
    </w:r>
    <w:r>
      <w:rPr>
        <w:rStyle w:val="a6"/>
      </w:rPr>
      <w:fldChar w:fldCharType="end"/>
    </w:r>
  </w:p>
  <w:p w:rsidR="00793744" w:rsidRDefault="007937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CC2" w:rsidRDefault="007D2CC2" w:rsidP="004B062A">
      <w:r>
        <w:separator/>
      </w:r>
    </w:p>
  </w:footnote>
  <w:footnote w:type="continuationSeparator" w:id="0">
    <w:p w:rsidR="007D2CC2" w:rsidRDefault="007D2CC2" w:rsidP="004B0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A8"/>
    <w:rsid w:val="00004EE1"/>
    <w:rsid w:val="0002037D"/>
    <w:rsid w:val="00026CA7"/>
    <w:rsid w:val="000502D5"/>
    <w:rsid w:val="00055408"/>
    <w:rsid w:val="00075C91"/>
    <w:rsid w:val="000B05D4"/>
    <w:rsid w:val="000B36DC"/>
    <w:rsid w:val="000C0D7D"/>
    <w:rsid w:val="000C1A94"/>
    <w:rsid w:val="001050CA"/>
    <w:rsid w:val="00120EA8"/>
    <w:rsid w:val="0012528D"/>
    <w:rsid w:val="001476CE"/>
    <w:rsid w:val="001722DA"/>
    <w:rsid w:val="00181397"/>
    <w:rsid w:val="0018361D"/>
    <w:rsid w:val="001A27EE"/>
    <w:rsid w:val="001B3DCD"/>
    <w:rsid w:val="001C0A1C"/>
    <w:rsid w:val="001C5B9B"/>
    <w:rsid w:val="001C6EB1"/>
    <w:rsid w:val="00205852"/>
    <w:rsid w:val="00207EAB"/>
    <w:rsid w:val="00210915"/>
    <w:rsid w:val="00217928"/>
    <w:rsid w:val="002223B6"/>
    <w:rsid w:val="00257147"/>
    <w:rsid w:val="002720E0"/>
    <w:rsid w:val="00282765"/>
    <w:rsid w:val="002C16D4"/>
    <w:rsid w:val="002C2B4D"/>
    <w:rsid w:val="002C2C4F"/>
    <w:rsid w:val="002C78CA"/>
    <w:rsid w:val="002F77B1"/>
    <w:rsid w:val="0031740B"/>
    <w:rsid w:val="00343B47"/>
    <w:rsid w:val="00354CFE"/>
    <w:rsid w:val="00370BFE"/>
    <w:rsid w:val="00381550"/>
    <w:rsid w:val="003C669C"/>
    <w:rsid w:val="003D384E"/>
    <w:rsid w:val="003F3AB2"/>
    <w:rsid w:val="00431FB3"/>
    <w:rsid w:val="004343ED"/>
    <w:rsid w:val="004360C6"/>
    <w:rsid w:val="00454693"/>
    <w:rsid w:val="004B062A"/>
    <w:rsid w:val="004C2F27"/>
    <w:rsid w:val="004E2A3C"/>
    <w:rsid w:val="005210A9"/>
    <w:rsid w:val="00531ED2"/>
    <w:rsid w:val="00533086"/>
    <w:rsid w:val="00534341"/>
    <w:rsid w:val="005764F4"/>
    <w:rsid w:val="00586984"/>
    <w:rsid w:val="005B538D"/>
    <w:rsid w:val="005C08A7"/>
    <w:rsid w:val="005C6C4F"/>
    <w:rsid w:val="005D1600"/>
    <w:rsid w:val="00600667"/>
    <w:rsid w:val="00617A8A"/>
    <w:rsid w:val="00634007"/>
    <w:rsid w:val="00646DD7"/>
    <w:rsid w:val="00651F02"/>
    <w:rsid w:val="0066199E"/>
    <w:rsid w:val="006B5FA5"/>
    <w:rsid w:val="006D7C10"/>
    <w:rsid w:val="006E5A4B"/>
    <w:rsid w:val="007011F8"/>
    <w:rsid w:val="0077572F"/>
    <w:rsid w:val="00787DFE"/>
    <w:rsid w:val="00793744"/>
    <w:rsid w:val="007D2CC2"/>
    <w:rsid w:val="007F563B"/>
    <w:rsid w:val="00817CEC"/>
    <w:rsid w:val="008520A3"/>
    <w:rsid w:val="008A7A6D"/>
    <w:rsid w:val="00937A2F"/>
    <w:rsid w:val="00954A98"/>
    <w:rsid w:val="00960A24"/>
    <w:rsid w:val="00962074"/>
    <w:rsid w:val="00972284"/>
    <w:rsid w:val="00995FE3"/>
    <w:rsid w:val="009B2E89"/>
    <w:rsid w:val="009C6BE5"/>
    <w:rsid w:val="00A714EB"/>
    <w:rsid w:val="00A7178D"/>
    <w:rsid w:val="00A8410F"/>
    <w:rsid w:val="00A85056"/>
    <w:rsid w:val="00A8643B"/>
    <w:rsid w:val="00AA7D28"/>
    <w:rsid w:val="00AB587E"/>
    <w:rsid w:val="00AD1578"/>
    <w:rsid w:val="00AD16DD"/>
    <w:rsid w:val="00B015AF"/>
    <w:rsid w:val="00B04D6C"/>
    <w:rsid w:val="00B608EE"/>
    <w:rsid w:val="00B8719D"/>
    <w:rsid w:val="00BB45F3"/>
    <w:rsid w:val="00BD0E7F"/>
    <w:rsid w:val="00C00746"/>
    <w:rsid w:val="00C37759"/>
    <w:rsid w:val="00C52F7C"/>
    <w:rsid w:val="00C66D04"/>
    <w:rsid w:val="00CB39D4"/>
    <w:rsid w:val="00CE1875"/>
    <w:rsid w:val="00CE7B3B"/>
    <w:rsid w:val="00CF0D36"/>
    <w:rsid w:val="00CF5B8D"/>
    <w:rsid w:val="00D01DCB"/>
    <w:rsid w:val="00D02C9D"/>
    <w:rsid w:val="00D15FC9"/>
    <w:rsid w:val="00D5135A"/>
    <w:rsid w:val="00D714FB"/>
    <w:rsid w:val="00D74180"/>
    <w:rsid w:val="00D90F2D"/>
    <w:rsid w:val="00DA24F0"/>
    <w:rsid w:val="00DA4469"/>
    <w:rsid w:val="00DB5F46"/>
    <w:rsid w:val="00DB6CE9"/>
    <w:rsid w:val="00DD1616"/>
    <w:rsid w:val="00DF5A9E"/>
    <w:rsid w:val="00E175E8"/>
    <w:rsid w:val="00E34914"/>
    <w:rsid w:val="00E92452"/>
    <w:rsid w:val="00E92594"/>
    <w:rsid w:val="00EB5A39"/>
    <w:rsid w:val="00EC010D"/>
    <w:rsid w:val="00EC70C3"/>
    <w:rsid w:val="00ED1D0E"/>
    <w:rsid w:val="00ED778A"/>
    <w:rsid w:val="00EE67D9"/>
    <w:rsid w:val="00F00B41"/>
    <w:rsid w:val="00F8202A"/>
    <w:rsid w:val="00F97B45"/>
    <w:rsid w:val="00FA6FAD"/>
    <w:rsid w:val="00FB3289"/>
    <w:rsid w:val="00FD0FD7"/>
    <w:rsid w:val="00FD5394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AE7A1"/>
  <w15:docId w15:val="{7CB19D3B-226A-4D20-BF70-F669BADA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EA8"/>
    <w:pPr>
      <w:widowControl w:val="0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0EA8"/>
    <w:pPr>
      <w:widowControl/>
      <w:spacing w:before="100" w:beforeAutospacing="1" w:after="100" w:afterAutospacing="1" w:line="285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footer"/>
    <w:basedOn w:val="a"/>
    <w:link w:val="a5"/>
    <w:rsid w:val="0012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120EA8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120EA8"/>
  </w:style>
  <w:style w:type="paragraph" w:customStyle="1" w:styleId="CharCharChar1CharCharCharChar">
    <w:name w:val="Char Char Char1 Char Char Char Char"/>
    <w:basedOn w:val="a"/>
    <w:autoRedefine/>
    <w:rsid w:val="00120EA8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 w:bidi="bo-CN"/>
    </w:rPr>
  </w:style>
  <w:style w:type="paragraph" w:styleId="a7">
    <w:name w:val="header"/>
    <w:basedOn w:val="a"/>
    <w:link w:val="a8"/>
    <w:uiPriority w:val="99"/>
    <w:unhideWhenUsed/>
    <w:rsid w:val="00B04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04D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8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xxgk.ijd.cn/edit/UploadFile/200712119244508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2186-829B-4190-9CDB-C381D085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Administrator</cp:lastModifiedBy>
  <cp:revision>22</cp:revision>
  <cp:lastPrinted>2016-09-05T12:54:00Z</cp:lastPrinted>
  <dcterms:created xsi:type="dcterms:W3CDTF">2020-07-01T14:25:00Z</dcterms:created>
  <dcterms:modified xsi:type="dcterms:W3CDTF">2020-07-08T14:07:00Z</dcterms:modified>
</cp:coreProperties>
</file>