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DA83F" w14:textId="77777777" w:rsidR="001100A5" w:rsidRDefault="00000000">
      <w:pPr>
        <w:widowControl/>
        <w:spacing w:afterLines="100" w:after="312" w:line="499" w:lineRule="exact"/>
        <w:jc w:val="center"/>
        <w:rPr>
          <w:rFonts w:cs="宋体"/>
          <w:b/>
          <w:kern w:val="0"/>
          <w:sz w:val="38"/>
        </w:rPr>
      </w:pPr>
      <w:r>
        <w:rPr>
          <w:rFonts w:cs="宋体" w:hint="eastAsia"/>
          <w:b/>
          <w:kern w:val="0"/>
          <w:sz w:val="38"/>
        </w:rPr>
        <w:t>2</w:t>
      </w:r>
      <w:r>
        <w:rPr>
          <w:rFonts w:cs="宋体"/>
          <w:b/>
          <w:kern w:val="0"/>
          <w:sz w:val="38"/>
        </w:rPr>
        <w:t>024</w:t>
      </w:r>
      <w:r>
        <w:rPr>
          <w:rFonts w:cs="宋体" w:hint="eastAsia"/>
          <w:b/>
          <w:kern w:val="0"/>
          <w:sz w:val="38"/>
        </w:rPr>
        <w:t>学年第</w:t>
      </w:r>
      <w:r>
        <w:rPr>
          <w:rFonts w:cs="宋体"/>
          <w:b/>
          <w:kern w:val="0"/>
          <w:sz w:val="38"/>
        </w:rPr>
        <w:t>一学期</w:t>
      </w:r>
      <w:r>
        <w:rPr>
          <w:rFonts w:cs="宋体" w:hint="eastAsia"/>
          <w:b/>
          <w:kern w:val="0"/>
          <w:sz w:val="38"/>
        </w:rPr>
        <w:t>教育科研处</w:t>
      </w:r>
      <w:r>
        <w:rPr>
          <w:rFonts w:cs="宋体"/>
          <w:b/>
          <w:kern w:val="0"/>
          <w:sz w:val="38"/>
        </w:rPr>
        <w:t>第</w:t>
      </w:r>
      <w:r>
        <w:rPr>
          <w:rFonts w:cs="宋体"/>
          <w:b/>
          <w:kern w:val="0"/>
          <w:sz w:val="38"/>
        </w:rPr>
        <w:t>8</w:t>
      </w:r>
      <w:r>
        <w:rPr>
          <w:rFonts w:cs="宋体"/>
          <w:b/>
          <w:kern w:val="0"/>
          <w:sz w:val="38"/>
        </w:rPr>
        <w:t>周</w:t>
      </w:r>
      <w:r>
        <w:rPr>
          <w:rFonts w:cs="宋体" w:hint="eastAsia"/>
          <w:b/>
          <w:kern w:val="0"/>
          <w:sz w:val="38"/>
        </w:rPr>
        <w:t>工作</w:t>
      </w:r>
      <w:r>
        <w:rPr>
          <w:rFonts w:cs="宋体"/>
          <w:b/>
          <w:kern w:val="0"/>
          <w:sz w:val="38"/>
        </w:rPr>
        <w:t>安排</w:t>
      </w:r>
      <w:r>
        <w:rPr>
          <w:rFonts w:cs="宋体" w:hint="eastAsia"/>
          <w:b/>
          <w:kern w:val="0"/>
          <w:sz w:val="38"/>
        </w:rPr>
        <w:t>表</w:t>
      </w:r>
    </w:p>
    <w:tbl>
      <w:tblPr>
        <w:tblStyle w:val="a7"/>
        <w:tblW w:w="14113" w:type="dxa"/>
        <w:tblInd w:w="-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97"/>
        <w:gridCol w:w="993"/>
        <w:gridCol w:w="5580"/>
        <w:gridCol w:w="1800"/>
        <w:gridCol w:w="2520"/>
        <w:gridCol w:w="1723"/>
      </w:tblGrid>
      <w:tr w:rsidR="001100A5" w14:paraId="66A1F412" w14:textId="77777777" w:rsidTr="00F26955">
        <w:trPr>
          <w:trHeight w:hRule="exact" w:val="510"/>
        </w:trPr>
        <w:tc>
          <w:tcPr>
            <w:tcW w:w="2490" w:type="dxa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2C2C654F" w14:textId="77777777" w:rsidR="001100A5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日期/时间</w:t>
            </w:r>
          </w:p>
        </w:tc>
        <w:tc>
          <w:tcPr>
            <w:tcW w:w="558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375B2B" w14:textId="77777777" w:rsidR="001100A5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80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B167CC" w14:textId="77777777" w:rsidR="001100A5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2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E7DB84" w14:textId="77777777" w:rsidR="001100A5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1723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15DD5210" w14:textId="77777777" w:rsidR="001100A5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1100A5" w14:paraId="5760E9EC" w14:textId="77777777" w:rsidTr="00F26955">
        <w:trPr>
          <w:trHeight w:val="700"/>
        </w:trPr>
        <w:tc>
          <w:tcPr>
            <w:tcW w:w="1497" w:type="dxa"/>
            <w:vAlign w:val="center"/>
          </w:tcPr>
          <w:p w14:paraId="27169059" w14:textId="77777777" w:rsidR="001100A5" w:rsidRDefault="00000000">
            <w:pPr>
              <w:widowControl/>
              <w:spacing w:line="319" w:lineRule="exact"/>
              <w:jc w:val="center"/>
            </w:pPr>
            <w:r>
              <w:rPr>
                <w:rFonts w:cs="宋体"/>
                <w:kern w:val="0"/>
              </w:rPr>
              <w:t>10</w:t>
            </w:r>
            <w:r>
              <w:rPr>
                <w:rFonts w:cs="宋体"/>
                <w:kern w:val="0"/>
              </w:rPr>
              <w:t>月</w:t>
            </w:r>
            <w:r>
              <w:rPr>
                <w:rFonts w:cs="宋体"/>
                <w:kern w:val="0"/>
              </w:rPr>
              <w:t>22</w:t>
            </w:r>
            <w:r>
              <w:rPr>
                <w:rFonts w:cs="宋体"/>
                <w:kern w:val="0"/>
              </w:rPr>
              <w:t>日</w:t>
            </w:r>
          </w:p>
          <w:p w14:paraId="27AC7A1B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（星期二）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51422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9:00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F722A46" w14:textId="77777777" w:rsidR="001100A5" w:rsidRDefault="00000000" w:rsidP="00F26955">
            <w:pPr>
              <w:pStyle w:val="a6"/>
              <w:widowControl/>
              <w:spacing w:line="319" w:lineRule="exact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区重点课题《德育实践教育视角下幼儿园微公益活动研究》（</w:t>
            </w:r>
            <w:r>
              <w:rPr>
                <w:rFonts w:cs="宋体"/>
                <w:sz w:val="21"/>
              </w:rPr>
              <w:t>JA2332</w:t>
            </w:r>
            <w:r>
              <w:rPr>
                <w:rFonts w:cs="宋体"/>
                <w:sz w:val="21"/>
              </w:rPr>
              <w:t>）中期论证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CCBC0A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proofErr w:type="gramStart"/>
            <w:r>
              <w:rPr>
                <w:rFonts w:cs="宋体"/>
                <w:kern w:val="0"/>
              </w:rPr>
              <w:t>鹤旋路</w:t>
            </w:r>
            <w:proofErr w:type="gramEnd"/>
            <w:r>
              <w:rPr>
                <w:rFonts w:cs="宋体"/>
                <w:kern w:val="0"/>
              </w:rPr>
              <w:t>幼儿园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573EA8" w14:textId="594A0696" w:rsidR="00F26955" w:rsidRDefault="00000000" w:rsidP="00F26955">
            <w:pPr>
              <w:tabs>
                <w:tab w:val="left" w:pos="312"/>
              </w:tabs>
              <w:jc w:val="center"/>
              <w:rPr>
                <w:rFonts w:hint="eastAsia"/>
              </w:rPr>
            </w:pPr>
            <w:r>
              <w:t>论证专家、课题组成</w:t>
            </w:r>
          </w:p>
          <w:p w14:paraId="0E5681CF" w14:textId="20C8AB10" w:rsidR="001100A5" w:rsidRDefault="00000000" w:rsidP="00F26955">
            <w:pPr>
              <w:tabs>
                <w:tab w:val="left" w:pos="312"/>
              </w:tabs>
              <w:jc w:val="center"/>
            </w:pPr>
            <w:r>
              <w:t>学</w:t>
            </w:r>
            <w:proofErr w:type="gramStart"/>
            <w:r>
              <w:t>段科研员</w:t>
            </w:r>
            <w:proofErr w:type="gramEnd"/>
          </w:p>
        </w:tc>
        <w:tc>
          <w:tcPr>
            <w:tcW w:w="1723" w:type="dxa"/>
            <w:vAlign w:val="center"/>
          </w:tcPr>
          <w:p w14:paraId="27BEA231" w14:textId="77777777" w:rsidR="001100A5" w:rsidRDefault="001100A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1100A5" w14:paraId="6691B036" w14:textId="77777777" w:rsidTr="00F26955">
        <w:trPr>
          <w:trHeight w:val="700"/>
        </w:trPr>
        <w:tc>
          <w:tcPr>
            <w:tcW w:w="1497" w:type="dxa"/>
            <w:vAlign w:val="center"/>
          </w:tcPr>
          <w:p w14:paraId="6C8CD21F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/>
                <w:kern w:val="0"/>
              </w:rPr>
              <w:t>23</w:t>
            </w:r>
            <w:r>
              <w:rPr>
                <w:rFonts w:cs="宋体" w:hint="eastAsia"/>
                <w:kern w:val="0"/>
              </w:rPr>
              <w:t>日</w:t>
            </w:r>
          </w:p>
          <w:p w14:paraId="7165E07A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</w:t>
            </w:r>
            <w:r>
              <w:rPr>
                <w:rFonts w:cs="宋体"/>
                <w:kern w:val="0"/>
              </w:rPr>
              <w:t>三</w:t>
            </w:r>
            <w:r>
              <w:rPr>
                <w:rFonts w:cs="宋体" w:hint="eastAsia"/>
                <w:kern w:val="0"/>
              </w:rPr>
              <w:t>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193D7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9:00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C5235B6" w14:textId="77777777" w:rsidR="00F26955" w:rsidRDefault="00000000" w:rsidP="00F26955">
            <w:pPr>
              <w:pStyle w:val="a6"/>
              <w:widowControl/>
              <w:spacing w:beforeAutospacing="0" w:afterAutospacing="0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区第三届教育科研骨干班第二轮行动研究分组研修</w:t>
            </w:r>
          </w:p>
          <w:p w14:paraId="7671921E" w14:textId="34689CC0" w:rsidR="001100A5" w:rsidRDefault="00000000" w:rsidP="00F26955">
            <w:pPr>
              <w:pStyle w:val="a6"/>
              <w:widowControl/>
              <w:spacing w:beforeAutospacing="0" w:afterAutospacing="0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（学前组）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FF8234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C-414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330817" w14:textId="77777777" w:rsidR="001100A5" w:rsidRDefault="00000000" w:rsidP="00F26955">
            <w:pPr>
              <w:tabs>
                <w:tab w:val="left" w:pos="312"/>
              </w:tabs>
              <w:jc w:val="center"/>
            </w:pPr>
            <w:proofErr w:type="gramStart"/>
            <w:r>
              <w:t>学前组</w:t>
            </w:r>
            <w:proofErr w:type="gramEnd"/>
            <w:r>
              <w:t>学员</w:t>
            </w:r>
          </w:p>
        </w:tc>
        <w:tc>
          <w:tcPr>
            <w:tcW w:w="1723" w:type="dxa"/>
            <w:vAlign w:val="center"/>
          </w:tcPr>
          <w:p w14:paraId="16CA364C" w14:textId="77777777" w:rsidR="001100A5" w:rsidRDefault="001100A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1100A5" w14:paraId="5628B5C5" w14:textId="77777777" w:rsidTr="00F26955">
        <w:trPr>
          <w:trHeight w:val="700"/>
        </w:trPr>
        <w:tc>
          <w:tcPr>
            <w:tcW w:w="1497" w:type="dxa"/>
            <w:vAlign w:val="center"/>
          </w:tcPr>
          <w:p w14:paraId="7E220711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/>
                <w:kern w:val="0"/>
              </w:rPr>
              <w:t>23</w:t>
            </w:r>
            <w:r>
              <w:rPr>
                <w:rFonts w:cs="宋体" w:hint="eastAsia"/>
                <w:kern w:val="0"/>
              </w:rPr>
              <w:t>日</w:t>
            </w:r>
          </w:p>
          <w:p w14:paraId="7A761640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</w:t>
            </w:r>
            <w:r>
              <w:rPr>
                <w:rFonts w:cs="宋体"/>
                <w:kern w:val="0"/>
              </w:rPr>
              <w:t>三</w:t>
            </w:r>
            <w:r>
              <w:rPr>
                <w:rFonts w:cs="宋体" w:hint="eastAsia"/>
                <w:kern w:val="0"/>
              </w:rPr>
              <w:t>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097DA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9:00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498995B" w14:textId="77777777" w:rsidR="00F26955" w:rsidRDefault="00000000" w:rsidP="00F26955">
            <w:pPr>
              <w:pStyle w:val="a6"/>
              <w:widowControl/>
              <w:spacing w:beforeAutospacing="0" w:afterAutospacing="0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区第三届教育科研骨干班第二轮行动研究分组研修</w:t>
            </w:r>
          </w:p>
          <w:p w14:paraId="0C0E50C1" w14:textId="68E3574A" w:rsidR="001100A5" w:rsidRDefault="00000000" w:rsidP="00F26955">
            <w:pPr>
              <w:pStyle w:val="a6"/>
              <w:widowControl/>
              <w:spacing w:beforeAutospacing="0" w:afterAutospacing="0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（中小学三组）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3CA554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C-311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9F373E" w14:textId="77777777" w:rsidR="001100A5" w:rsidRDefault="00000000" w:rsidP="00F26955">
            <w:pPr>
              <w:tabs>
                <w:tab w:val="left" w:pos="312"/>
              </w:tabs>
              <w:jc w:val="center"/>
            </w:pPr>
            <w:r>
              <w:rPr>
                <w:rFonts w:cs="宋体"/>
              </w:rPr>
              <w:t>中小学三组学员</w:t>
            </w:r>
          </w:p>
        </w:tc>
        <w:tc>
          <w:tcPr>
            <w:tcW w:w="1723" w:type="dxa"/>
            <w:vAlign w:val="center"/>
          </w:tcPr>
          <w:p w14:paraId="40173A69" w14:textId="77777777" w:rsidR="001100A5" w:rsidRDefault="001100A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1100A5" w14:paraId="2120779E" w14:textId="77777777" w:rsidTr="00F26955">
        <w:trPr>
          <w:trHeight w:val="700"/>
        </w:trPr>
        <w:tc>
          <w:tcPr>
            <w:tcW w:w="1497" w:type="dxa"/>
            <w:vAlign w:val="center"/>
          </w:tcPr>
          <w:p w14:paraId="72D2286C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/>
                <w:kern w:val="0"/>
              </w:rPr>
              <w:t>23</w:t>
            </w:r>
            <w:r>
              <w:rPr>
                <w:rFonts w:cs="宋体" w:hint="eastAsia"/>
                <w:kern w:val="0"/>
              </w:rPr>
              <w:t>日</w:t>
            </w:r>
          </w:p>
          <w:p w14:paraId="0365999F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</w:t>
            </w:r>
            <w:r>
              <w:rPr>
                <w:rFonts w:cs="宋体"/>
                <w:kern w:val="0"/>
              </w:rPr>
              <w:t>三</w:t>
            </w:r>
            <w:r>
              <w:rPr>
                <w:rFonts w:cs="宋体" w:hint="eastAsia"/>
                <w:kern w:val="0"/>
              </w:rPr>
              <w:t>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308E7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9:00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2D81E3B" w14:textId="77777777" w:rsidR="00F26955" w:rsidRDefault="00000000" w:rsidP="00F26955">
            <w:pPr>
              <w:pStyle w:val="a6"/>
              <w:widowControl/>
              <w:spacing w:beforeAutospacing="0" w:afterAutospacing="0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区第三届教育科研骨干班第二轮行动研究分组研修</w:t>
            </w:r>
          </w:p>
          <w:p w14:paraId="34398333" w14:textId="1D403258" w:rsidR="001100A5" w:rsidRDefault="00000000" w:rsidP="00F26955">
            <w:pPr>
              <w:pStyle w:val="a6"/>
              <w:widowControl/>
              <w:spacing w:beforeAutospacing="0" w:afterAutospacing="0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（中小学二组）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D6B09FB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C-412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6A9C7B" w14:textId="77777777" w:rsidR="001100A5" w:rsidRDefault="00000000" w:rsidP="00F26955">
            <w:pPr>
              <w:tabs>
                <w:tab w:val="left" w:pos="312"/>
              </w:tabs>
              <w:jc w:val="center"/>
            </w:pPr>
            <w:r>
              <w:rPr>
                <w:rFonts w:cs="宋体"/>
              </w:rPr>
              <w:t>中小学二组学员</w:t>
            </w:r>
          </w:p>
        </w:tc>
        <w:tc>
          <w:tcPr>
            <w:tcW w:w="1723" w:type="dxa"/>
            <w:vAlign w:val="center"/>
          </w:tcPr>
          <w:p w14:paraId="4B01DA4C" w14:textId="77777777" w:rsidR="001100A5" w:rsidRDefault="001100A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1100A5" w14:paraId="32B12BB1" w14:textId="77777777" w:rsidTr="00F26955">
        <w:trPr>
          <w:trHeight w:val="700"/>
        </w:trPr>
        <w:tc>
          <w:tcPr>
            <w:tcW w:w="1497" w:type="dxa"/>
            <w:vAlign w:val="center"/>
          </w:tcPr>
          <w:p w14:paraId="7599B25A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/>
                <w:kern w:val="0"/>
              </w:rPr>
              <w:t>23</w:t>
            </w:r>
            <w:r>
              <w:rPr>
                <w:rFonts w:cs="宋体" w:hint="eastAsia"/>
                <w:kern w:val="0"/>
              </w:rPr>
              <w:t>日</w:t>
            </w:r>
          </w:p>
          <w:p w14:paraId="245C0B40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</w:t>
            </w:r>
            <w:r>
              <w:rPr>
                <w:rFonts w:cs="宋体"/>
                <w:kern w:val="0"/>
              </w:rPr>
              <w:t>三</w:t>
            </w:r>
            <w:r>
              <w:rPr>
                <w:rFonts w:cs="宋体" w:hint="eastAsia"/>
                <w:kern w:val="0"/>
              </w:rPr>
              <w:t>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86718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13:00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130EECE5" w14:textId="77777777" w:rsidR="00F26955" w:rsidRDefault="00000000" w:rsidP="00F26955">
            <w:pPr>
              <w:pStyle w:val="a6"/>
              <w:widowControl/>
              <w:spacing w:beforeAutospacing="0" w:afterAutospacing="0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区第三届教育科研骨干班第二轮行动研究分组研修</w:t>
            </w:r>
          </w:p>
          <w:p w14:paraId="7B08038B" w14:textId="780C831D" w:rsidR="001100A5" w:rsidRDefault="00000000" w:rsidP="00F26955">
            <w:pPr>
              <w:pStyle w:val="a6"/>
              <w:widowControl/>
              <w:spacing w:beforeAutospacing="0" w:afterAutospacing="0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（中小学一组）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7CE733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C-311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BE8B89" w14:textId="77777777" w:rsidR="001100A5" w:rsidRDefault="00000000" w:rsidP="00F26955">
            <w:pPr>
              <w:tabs>
                <w:tab w:val="left" w:pos="312"/>
              </w:tabs>
              <w:jc w:val="center"/>
            </w:pPr>
            <w:r>
              <w:rPr>
                <w:rFonts w:cs="宋体"/>
              </w:rPr>
              <w:t>中小学一组学员</w:t>
            </w:r>
          </w:p>
        </w:tc>
        <w:tc>
          <w:tcPr>
            <w:tcW w:w="1723" w:type="dxa"/>
            <w:vAlign w:val="center"/>
          </w:tcPr>
          <w:p w14:paraId="17FBD1ED" w14:textId="77777777" w:rsidR="001100A5" w:rsidRDefault="001100A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1100A5" w14:paraId="5ED5FAFB" w14:textId="77777777" w:rsidTr="00F26955">
        <w:trPr>
          <w:trHeight w:val="700"/>
        </w:trPr>
        <w:tc>
          <w:tcPr>
            <w:tcW w:w="1497" w:type="dxa"/>
            <w:vAlign w:val="center"/>
          </w:tcPr>
          <w:p w14:paraId="51E600CA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/>
                <w:kern w:val="0"/>
              </w:rPr>
              <w:t>24</w:t>
            </w:r>
            <w:r>
              <w:rPr>
                <w:rFonts w:cs="宋体" w:hint="eastAsia"/>
                <w:kern w:val="0"/>
              </w:rPr>
              <w:t>日</w:t>
            </w:r>
          </w:p>
          <w:p w14:paraId="7FB916E7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993" w:type="dxa"/>
            <w:vAlign w:val="center"/>
          </w:tcPr>
          <w:p w14:paraId="7AB08DBB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13:00</w:t>
            </w:r>
          </w:p>
        </w:tc>
        <w:tc>
          <w:tcPr>
            <w:tcW w:w="5580" w:type="dxa"/>
            <w:vAlign w:val="center"/>
          </w:tcPr>
          <w:p w14:paraId="623A3BD6" w14:textId="77777777" w:rsidR="001100A5" w:rsidRDefault="00000000" w:rsidP="00F26955">
            <w:pPr>
              <w:jc w:val="both"/>
              <w:rPr>
                <w:rFonts w:cs="宋体"/>
              </w:rPr>
            </w:pPr>
            <w:r>
              <w:rPr>
                <w:rFonts w:cs="宋体"/>
              </w:rPr>
              <w:t>区重点课题《促进科学思维发展的初中物理单元教学实践研究》（</w:t>
            </w:r>
            <w:r>
              <w:rPr>
                <w:rFonts w:cs="宋体"/>
              </w:rPr>
              <w:t>JA2340</w:t>
            </w:r>
            <w:r>
              <w:rPr>
                <w:rFonts w:cs="宋体"/>
              </w:rPr>
              <w:t>）中期论证</w:t>
            </w:r>
          </w:p>
        </w:tc>
        <w:tc>
          <w:tcPr>
            <w:tcW w:w="1800" w:type="dxa"/>
            <w:vAlign w:val="center"/>
          </w:tcPr>
          <w:p w14:paraId="6F167926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proofErr w:type="gramStart"/>
            <w:r>
              <w:rPr>
                <w:rFonts w:cs="宋体"/>
                <w:kern w:val="0"/>
              </w:rPr>
              <w:t>嘉二实验</w:t>
            </w:r>
            <w:proofErr w:type="gramEnd"/>
            <w:r>
              <w:rPr>
                <w:rFonts w:cs="宋体"/>
                <w:kern w:val="0"/>
              </w:rPr>
              <w:t>学校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717656" w14:textId="77777777" w:rsidR="00F26955" w:rsidRDefault="00000000" w:rsidP="00F26955">
            <w:pPr>
              <w:tabs>
                <w:tab w:val="left" w:pos="312"/>
              </w:tabs>
              <w:jc w:val="center"/>
            </w:pPr>
            <w:r>
              <w:t>论证专家、课题组成员</w:t>
            </w:r>
          </w:p>
          <w:p w14:paraId="4C32A309" w14:textId="7371EBD6" w:rsidR="001100A5" w:rsidRDefault="00000000" w:rsidP="00F26955">
            <w:pPr>
              <w:tabs>
                <w:tab w:val="left" w:pos="312"/>
              </w:tabs>
              <w:jc w:val="center"/>
            </w:pPr>
            <w:r>
              <w:t>学</w:t>
            </w:r>
            <w:proofErr w:type="gramStart"/>
            <w:r>
              <w:t>段科研员</w:t>
            </w:r>
            <w:proofErr w:type="gramEnd"/>
          </w:p>
        </w:tc>
        <w:tc>
          <w:tcPr>
            <w:tcW w:w="1723" w:type="dxa"/>
            <w:vAlign w:val="center"/>
          </w:tcPr>
          <w:p w14:paraId="4DA57067" w14:textId="77777777" w:rsidR="001100A5" w:rsidRDefault="001100A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1100A5" w14:paraId="025321EA" w14:textId="77777777" w:rsidTr="00F26955">
        <w:trPr>
          <w:trHeight w:val="700"/>
        </w:trPr>
        <w:tc>
          <w:tcPr>
            <w:tcW w:w="1497" w:type="dxa"/>
            <w:vAlign w:val="center"/>
          </w:tcPr>
          <w:p w14:paraId="4E4E4C6C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/>
                <w:kern w:val="0"/>
              </w:rPr>
              <w:t>25</w:t>
            </w:r>
            <w:r>
              <w:rPr>
                <w:rFonts w:cs="宋体" w:hint="eastAsia"/>
                <w:kern w:val="0"/>
              </w:rPr>
              <w:t>日</w:t>
            </w:r>
          </w:p>
          <w:p w14:paraId="2CD6B9E8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（星期五）</w:t>
            </w:r>
          </w:p>
        </w:tc>
        <w:tc>
          <w:tcPr>
            <w:tcW w:w="993" w:type="dxa"/>
            <w:vAlign w:val="center"/>
          </w:tcPr>
          <w:p w14:paraId="44A6B79F" w14:textId="77777777" w:rsidR="001100A5" w:rsidRDefault="00000000">
            <w:pPr>
              <w:widowControl/>
              <w:spacing w:line="319" w:lineRule="exact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</w:t>
            </w:r>
            <w:r>
              <w:rPr>
                <w:rFonts w:cs="宋体"/>
                <w:kern w:val="0"/>
              </w:rPr>
              <w:t>：</w:t>
            </w:r>
            <w:r>
              <w:rPr>
                <w:rFonts w:cs="宋体"/>
                <w:kern w:val="0"/>
              </w:rPr>
              <w:t>30</w:t>
            </w:r>
          </w:p>
        </w:tc>
        <w:tc>
          <w:tcPr>
            <w:tcW w:w="5580" w:type="dxa"/>
            <w:vAlign w:val="center"/>
          </w:tcPr>
          <w:p w14:paraId="4ADF2D65" w14:textId="32E27328" w:rsidR="001100A5" w:rsidRDefault="00000000" w:rsidP="00F26955">
            <w:pPr>
              <w:pStyle w:val="a6"/>
              <w:widowControl/>
              <w:spacing w:beforeAutospacing="0" w:afterAutospacing="0"/>
              <w:rPr>
                <w:rFonts w:cs="宋体" w:hint="eastAsia"/>
                <w:sz w:val="21"/>
              </w:rPr>
            </w:pPr>
            <w:r>
              <w:rPr>
                <w:rFonts w:cs="宋体"/>
                <w:sz w:val="21"/>
              </w:rPr>
              <w:t>中学</w:t>
            </w:r>
            <w:r w:rsidR="00F26955">
              <w:rPr>
                <w:rFonts w:cs="宋体" w:hint="eastAsia"/>
                <w:sz w:val="21"/>
              </w:rPr>
              <w:t>科研普及培训（三）——</w:t>
            </w:r>
            <w:r>
              <w:rPr>
                <w:rFonts w:cs="宋体"/>
                <w:sz w:val="21"/>
              </w:rPr>
              <w:t>教育科研的选题与申报</w:t>
            </w:r>
          </w:p>
        </w:tc>
        <w:tc>
          <w:tcPr>
            <w:tcW w:w="1800" w:type="dxa"/>
            <w:vAlign w:val="center"/>
          </w:tcPr>
          <w:p w14:paraId="5794BEBD" w14:textId="77777777" w:rsidR="00F26955" w:rsidRDefault="00000000" w:rsidP="00F2695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上海大学附属</w:t>
            </w:r>
          </w:p>
          <w:p w14:paraId="6EDD6556" w14:textId="31279BE7" w:rsidR="001100A5" w:rsidRDefault="00000000" w:rsidP="00F2695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嘉定实验学校</w:t>
            </w:r>
          </w:p>
        </w:tc>
        <w:tc>
          <w:tcPr>
            <w:tcW w:w="2520" w:type="dxa"/>
            <w:vAlign w:val="center"/>
          </w:tcPr>
          <w:p w14:paraId="3E8598CA" w14:textId="77777777" w:rsidR="001100A5" w:rsidRDefault="00000000" w:rsidP="00F26955">
            <w:pPr>
              <w:tabs>
                <w:tab w:val="left" w:pos="312"/>
              </w:tabs>
              <w:jc w:val="center"/>
            </w:pPr>
            <w:r>
              <w:t>中学科研</w:t>
            </w:r>
            <w:proofErr w:type="gramStart"/>
            <w:r>
              <w:t>普及班</w:t>
            </w:r>
            <w:proofErr w:type="gramEnd"/>
            <w:r>
              <w:t>学员</w:t>
            </w:r>
          </w:p>
        </w:tc>
        <w:tc>
          <w:tcPr>
            <w:tcW w:w="1723" w:type="dxa"/>
            <w:vAlign w:val="center"/>
          </w:tcPr>
          <w:p w14:paraId="264363A9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t>（钉钉群通知）</w:t>
            </w:r>
          </w:p>
        </w:tc>
      </w:tr>
      <w:tr w:rsidR="001100A5" w14:paraId="23B26A7D" w14:textId="77777777" w:rsidTr="00F26955">
        <w:trPr>
          <w:trHeight w:val="700"/>
        </w:trPr>
        <w:tc>
          <w:tcPr>
            <w:tcW w:w="1497" w:type="dxa"/>
            <w:vAlign w:val="center"/>
          </w:tcPr>
          <w:p w14:paraId="4A48C77A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</w:t>
            </w:r>
            <w:r>
              <w:rPr>
                <w:rFonts w:cs="宋体"/>
                <w:kern w:val="0"/>
              </w:rPr>
              <w:t>5</w:t>
            </w:r>
            <w:r>
              <w:rPr>
                <w:rFonts w:cs="宋体" w:hint="eastAsia"/>
                <w:kern w:val="0"/>
              </w:rPr>
              <w:t>日</w:t>
            </w:r>
          </w:p>
          <w:p w14:paraId="65197960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（星期五）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2317E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9:00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5416B8A" w14:textId="77777777" w:rsidR="001100A5" w:rsidRDefault="00000000" w:rsidP="00F26955">
            <w:pPr>
              <w:pStyle w:val="a6"/>
              <w:widowControl/>
              <w:spacing w:beforeAutospacing="0" w:afterAutospacing="0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区重点课题《坚守儿童立场的园本课程班本化实践研究》（</w:t>
            </w:r>
            <w:r>
              <w:rPr>
                <w:rFonts w:cs="宋体"/>
                <w:sz w:val="21"/>
              </w:rPr>
              <w:t>JA2334</w:t>
            </w:r>
            <w:r>
              <w:rPr>
                <w:rFonts w:cs="宋体"/>
                <w:sz w:val="21"/>
              </w:rPr>
              <w:t>）中期论证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9C772E2" w14:textId="77777777" w:rsidR="001100A5" w:rsidRDefault="00000000">
            <w:pPr>
              <w:widowControl/>
              <w:spacing w:line="319" w:lineRule="exact"/>
              <w:rPr>
                <w:rFonts w:cs="宋体"/>
                <w:kern w:val="0"/>
              </w:rPr>
            </w:pPr>
            <w:proofErr w:type="gramStart"/>
            <w:r>
              <w:rPr>
                <w:rFonts w:cs="宋体"/>
                <w:kern w:val="0"/>
              </w:rPr>
              <w:t>丰庄幼儿园</w:t>
            </w:r>
            <w:proofErr w:type="gramEnd"/>
          </w:p>
        </w:tc>
        <w:tc>
          <w:tcPr>
            <w:tcW w:w="2520" w:type="dxa"/>
            <w:shd w:val="clear" w:color="auto" w:fill="auto"/>
            <w:vAlign w:val="center"/>
          </w:tcPr>
          <w:p w14:paraId="505D27B2" w14:textId="77777777" w:rsidR="00F26955" w:rsidRDefault="00000000" w:rsidP="00F26955">
            <w:pPr>
              <w:tabs>
                <w:tab w:val="left" w:pos="312"/>
              </w:tabs>
              <w:jc w:val="center"/>
            </w:pPr>
            <w:r>
              <w:t>论证专家、课题组成员</w:t>
            </w:r>
          </w:p>
          <w:p w14:paraId="238F3BB8" w14:textId="6DB192E4" w:rsidR="001100A5" w:rsidRDefault="00000000" w:rsidP="00F26955">
            <w:pPr>
              <w:tabs>
                <w:tab w:val="left" w:pos="312"/>
              </w:tabs>
              <w:jc w:val="center"/>
            </w:pPr>
            <w:r>
              <w:t>学</w:t>
            </w:r>
            <w:proofErr w:type="gramStart"/>
            <w:r>
              <w:t>段科研员</w:t>
            </w:r>
            <w:proofErr w:type="gramEnd"/>
          </w:p>
        </w:tc>
        <w:tc>
          <w:tcPr>
            <w:tcW w:w="1723" w:type="dxa"/>
            <w:vAlign w:val="center"/>
          </w:tcPr>
          <w:p w14:paraId="48F2BFBC" w14:textId="77777777" w:rsidR="001100A5" w:rsidRDefault="001100A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1100A5" w14:paraId="7EA80B08" w14:textId="77777777" w:rsidTr="00F26955">
        <w:trPr>
          <w:trHeight w:val="700"/>
        </w:trPr>
        <w:tc>
          <w:tcPr>
            <w:tcW w:w="1497" w:type="dxa"/>
            <w:vAlign w:val="center"/>
          </w:tcPr>
          <w:p w14:paraId="0EABF310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</w:t>
            </w:r>
            <w:r>
              <w:rPr>
                <w:rFonts w:cs="宋体"/>
                <w:kern w:val="0"/>
              </w:rPr>
              <w:t>5</w:t>
            </w:r>
            <w:r>
              <w:rPr>
                <w:rFonts w:cs="宋体" w:hint="eastAsia"/>
                <w:kern w:val="0"/>
              </w:rPr>
              <w:t>日</w:t>
            </w:r>
          </w:p>
          <w:p w14:paraId="75986262" w14:textId="77777777" w:rsidR="001100A5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（星期五）</w:t>
            </w:r>
          </w:p>
        </w:tc>
        <w:tc>
          <w:tcPr>
            <w:tcW w:w="993" w:type="dxa"/>
            <w:vAlign w:val="center"/>
          </w:tcPr>
          <w:p w14:paraId="720344EE" w14:textId="77777777" w:rsidR="001100A5" w:rsidRDefault="001100A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5580" w:type="dxa"/>
            <w:vAlign w:val="center"/>
          </w:tcPr>
          <w:p w14:paraId="02785E11" w14:textId="77777777" w:rsidR="001100A5" w:rsidRDefault="001100A5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5EBD728A" w14:textId="77777777" w:rsidR="001100A5" w:rsidRDefault="001100A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2520" w:type="dxa"/>
            <w:vAlign w:val="center"/>
          </w:tcPr>
          <w:p w14:paraId="24DFF31A" w14:textId="77777777" w:rsidR="001100A5" w:rsidRDefault="001100A5">
            <w:pPr>
              <w:tabs>
                <w:tab w:val="left" w:pos="312"/>
              </w:tabs>
            </w:pPr>
          </w:p>
        </w:tc>
        <w:tc>
          <w:tcPr>
            <w:tcW w:w="1723" w:type="dxa"/>
            <w:vAlign w:val="center"/>
          </w:tcPr>
          <w:p w14:paraId="3E7DE431" w14:textId="77777777" w:rsidR="001100A5" w:rsidRDefault="001100A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</w:tbl>
    <w:p w14:paraId="0FBC2CF1" w14:textId="77777777" w:rsidR="001100A5" w:rsidRDefault="001100A5"/>
    <w:sectPr w:rsidR="001100A5">
      <w:pgSz w:w="16837" w:h="11905" w:orient="landscape"/>
      <w:pgMar w:top="1134" w:right="1440" w:bottom="1134" w:left="144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10873" w14:textId="77777777" w:rsidR="00417B0A" w:rsidRDefault="00417B0A" w:rsidP="00F26955">
      <w:r>
        <w:separator/>
      </w:r>
    </w:p>
  </w:endnote>
  <w:endnote w:type="continuationSeparator" w:id="0">
    <w:p w14:paraId="3BEC9AF4" w14:textId="77777777" w:rsidR="00417B0A" w:rsidRDefault="00417B0A" w:rsidP="00F2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6A9C4" w14:textId="77777777" w:rsidR="00417B0A" w:rsidRDefault="00417B0A" w:rsidP="00F26955">
      <w:r>
        <w:separator/>
      </w:r>
    </w:p>
  </w:footnote>
  <w:footnote w:type="continuationSeparator" w:id="0">
    <w:p w14:paraId="3BB0F02E" w14:textId="77777777" w:rsidR="00417B0A" w:rsidRDefault="00417B0A" w:rsidP="00F26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A5"/>
    <w:rsid w:val="DE64FE85"/>
    <w:rsid w:val="F7BF8A6D"/>
    <w:rsid w:val="001100A5"/>
    <w:rsid w:val="00417B0A"/>
    <w:rsid w:val="00F253D1"/>
    <w:rsid w:val="00F26955"/>
    <w:rsid w:val="3EAF5CFE"/>
    <w:rsid w:val="3FB67D68"/>
    <w:rsid w:val="68FF13FB"/>
    <w:rsid w:val="7A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46E248"/>
  <w15:docId w15:val="{7FCF4A6D-D8DF-4CA8-A9C2-637DB5DF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paragraph" w:styleId="3">
    <w:name w:val="heading 3"/>
    <w:basedOn w:val="a"/>
    <w:next w:val="a"/>
    <w:uiPriority w:val="9"/>
    <w:qFormat/>
    <w:pPr>
      <w:outlineLvl w:val="2"/>
    </w:pPr>
    <w:rPr>
      <w:rFonts w:ascii="宋体" w:hAnsi="宋体" w:hint="eastAsia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footer"/>
    <w:basedOn w:val="a"/>
    <w:qFormat/>
    <w:rPr>
      <w:sz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table" w:styleId="a7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a8">
    <w:name w:val="页脚 字符"/>
    <w:basedOn w:val="a0"/>
    <w:qFormat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qFormat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>HP Inc.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义峰 蒯</cp:lastModifiedBy>
  <cp:revision>2</cp:revision>
  <dcterms:created xsi:type="dcterms:W3CDTF">2024-09-12T09:42:00Z</dcterms:created>
  <dcterms:modified xsi:type="dcterms:W3CDTF">2024-10-16T13:44:00Z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9e4ebad719e0452d8ffd6d24e85fca9c_23</vt:lpwstr>
  </property>
</Properties>
</file>