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1E39A" w14:textId="77777777" w:rsidR="000E4ADE" w:rsidRDefault="000E4ADE" w:rsidP="000E4ADE">
      <w:pPr>
        <w:spacing w:line="360" w:lineRule="exact"/>
        <w:rPr>
          <w:rFonts w:ascii="Times New Roman" w:eastAsia="宋体" w:hAnsi="Times New Roman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3D3AD" wp14:editId="176EF3B7">
                <wp:simplePos x="0" y="0"/>
                <wp:positionH relativeFrom="column">
                  <wp:posOffset>3898533</wp:posOffset>
                </wp:positionH>
                <wp:positionV relativeFrom="paragraph">
                  <wp:posOffset>307471</wp:posOffset>
                </wp:positionV>
                <wp:extent cx="1371600" cy="691770"/>
                <wp:effectExtent l="0" t="0" r="1905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7054C83B" w14:textId="210B9ADB" w:rsidR="000E4ADE" w:rsidRPr="000E4ADE" w:rsidRDefault="000E4ADE" w:rsidP="000E4ADE">
                            <w:pPr>
                              <w:rPr>
                                <w:rFonts w:ascii="宋体" w:eastAsia="宋体" w:hAnsi="宋体"/>
                                <w:sz w:val="28"/>
                                <w:szCs w:val="44"/>
                              </w:rPr>
                            </w:pPr>
                            <w:r w:rsidRPr="000E4ADE">
                              <w:rPr>
                                <w:rFonts w:ascii="宋体" w:eastAsia="宋体" w:hAnsi="宋体" w:hint="eastAsia"/>
                                <w:sz w:val="28"/>
                                <w:szCs w:val="44"/>
                              </w:rPr>
                              <w:t>序号：</w:t>
                            </w:r>
                          </w:p>
                        </w:txbxContent>
                      </wps:txbx>
                      <wps:bodyPr rot="0" vert="horz" wrap="square" lIns="91440" tIns="26280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3D3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.95pt;margin-top:24.2pt;width:108pt;height:54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" strokeweight="1pt">
                <v:stroke dashstyle="1 1"/>
                <v:textbox inset=",7.3mm">
                  <w:txbxContent>
                    <w:p w14:paraId="7054C83B" w14:textId="210B9ADB" w:rsidR="000E4ADE" w:rsidRPr="000E4ADE" w:rsidRDefault="000E4ADE" w:rsidP="000E4ADE">
                      <w:pPr>
                        <w:rPr>
                          <w:rFonts w:ascii="宋体" w:eastAsia="宋体" w:hAnsi="宋体"/>
                          <w:sz w:val="28"/>
                          <w:szCs w:val="44"/>
                        </w:rPr>
                      </w:pPr>
                      <w:r w:rsidRPr="000E4ADE">
                        <w:rPr>
                          <w:rFonts w:ascii="宋体" w:eastAsia="宋体" w:hAnsi="宋体" w:hint="eastAsia"/>
                          <w:sz w:val="28"/>
                          <w:szCs w:val="44"/>
                        </w:rPr>
                        <w:t>序号：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440"/>
      </w:tblGrid>
      <w:tr w:rsidR="000E4ADE" w14:paraId="6398928B" w14:textId="77777777" w:rsidTr="009714C9">
        <w:tc>
          <w:tcPr>
            <w:tcW w:w="1728" w:type="dxa"/>
            <w:vAlign w:val="center"/>
          </w:tcPr>
          <w:p w14:paraId="2FF55EB7" w14:textId="77777777" w:rsidR="000E4ADE" w:rsidRDefault="000E4ADE" w:rsidP="009714C9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成果登记号</w:t>
            </w:r>
          </w:p>
        </w:tc>
        <w:tc>
          <w:tcPr>
            <w:tcW w:w="1440" w:type="dxa"/>
          </w:tcPr>
          <w:p w14:paraId="733F6F2A" w14:textId="77777777" w:rsidR="000E4ADE" w:rsidRDefault="000E4ADE" w:rsidP="009714C9">
            <w:pPr>
              <w:rPr>
                <w:rFonts w:ascii="Times New Roman" w:eastAsia="宋体" w:hAnsi="Times New Roman"/>
                <w:sz w:val="30"/>
                <w:szCs w:val="30"/>
              </w:rPr>
            </w:pPr>
          </w:p>
        </w:tc>
      </w:tr>
      <w:tr w:rsidR="000E4ADE" w14:paraId="1AD0B3D1" w14:textId="77777777" w:rsidTr="009714C9">
        <w:tc>
          <w:tcPr>
            <w:tcW w:w="1728" w:type="dxa"/>
            <w:vAlign w:val="center"/>
          </w:tcPr>
          <w:p w14:paraId="6F3ADB19" w14:textId="77777777" w:rsidR="000E4ADE" w:rsidRDefault="000E4ADE" w:rsidP="009714C9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成果类别</w:t>
            </w:r>
          </w:p>
        </w:tc>
        <w:tc>
          <w:tcPr>
            <w:tcW w:w="1440" w:type="dxa"/>
          </w:tcPr>
          <w:p w14:paraId="3FF450E8" w14:textId="77777777" w:rsidR="000E4ADE" w:rsidRDefault="000E4ADE" w:rsidP="009714C9">
            <w:pPr>
              <w:rPr>
                <w:rFonts w:ascii="Times New Roman" w:eastAsia="宋体" w:hAnsi="Times New Roman"/>
                <w:sz w:val="30"/>
                <w:szCs w:val="30"/>
              </w:rPr>
            </w:pPr>
          </w:p>
        </w:tc>
      </w:tr>
    </w:tbl>
    <w:p w14:paraId="538F231B" w14:textId="77777777" w:rsidR="000E4ADE" w:rsidRDefault="000E4ADE" w:rsidP="000E4ADE">
      <w:pPr>
        <w:spacing w:line="360" w:lineRule="exact"/>
        <w:rPr>
          <w:rFonts w:ascii="Times New Roman" w:eastAsia="宋体" w:hAnsi="Times New Roman"/>
          <w:szCs w:val="21"/>
        </w:rPr>
      </w:pPr>
    </w:p>
    <w:p w14:paraId="354295E8" w14:textId="2C4EDBA2" w:rsidR="000E4ADE" w:rsidRDefault="000E4ADE" w:rsidP="000E4ADE">
      <w:pPr>
        <w:spacing w:beforeLines="200" w:before="624" w:afterLines="50" w:after="156" w:line="700" w:lineRule="exact"/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/>
          <w:sz w:val="44"/>
          <w:szCs w:val="44"/>
        </w:rPr>
        <w:t>202</w:t>
      </w:r>
      <w:r w:rsidR="00263E28">
        <w:rPr>
          <w:rFonts w:ascii="宋体" w:eastAsia="宋体" w:hAnsi="宋体"/>
          <w:sz w:val="44"/>
          <w:szCs w:val="44"/>
        </w:rPr>
        <w:t>3</w:t>
      </w:r>
      <w:r>
        <w:rPr>
          <w:rFonts w:ascii="宋体" w:eastAsia="宋体" w:hAnsi="宋体" w:hint="eastAsia"/>
          <w:sz w:val="44"/>
          <w:szCs w:val="44"/>
        </w:rPr>
        <w:t>年嘉定区优秀教育成果申报材料</w:t>
      </w:r>
    </w:p>
    <w:p w14:paraId="567DA99D" w14:textId="18FB9D81" w:rsidR="000E4ADE" w:rsidRDefault="000E4ADE" w:rsidP="000E4ADE">
      <w:pPr>
        <w:rPr>
          <w:rFonts w:ascii="Times New Roman" w:eastAsia="宋体" w:hAnsi="Times New Roman"/>
          <w:szCs w:val="24"/>
        </w:rPr>
      </w:pPr>
    </w:p>
    <w:p w14:paraId="2DE0DF0D" w14:textId="77777777" w:rsidR="000E4ADE" w:rsidRDefault="000E4ADE" w:rsidP="000E4ADE">
      <w:pPr>
        <w:rPr>
          <w:rFonts w:ascii="Times New Roman" w:eastAsia="宋体" w:hAnsi="Times New Roman"/>
          <w:szCs w:val="24"/>
        </w:rPr>
      </w:pPr>
    </w:p>
    <w:p w14:paraId="26D9C898" w14:textId="77777777" w:rsidR="000E4ADE" w:rsidRDefault="000E4ADE" w:rsidP="000E4ADE">
      <w:pPr>
        <w:rPr>
          <w:rFonts w:ascii="Times New Roman" w:eastAsia="宋体" w:hAnsi="Times New Roman"/>
          <w:szCs w:val="24"/>
        </w:rPr>
      </w:pPr>
    </w:p>
    <w:tbl>
      <w:tblPr>
        <w:tblW w:w="8612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6284"/>
      </w:tblGrid>
      <w:tr w:rsidR="000E4ADE" w14:paraId="638DA68E" w14:textId="77777777" w:rsidTr="009714C9">
        <w:trPr>
          <w:trHeight w:val="812"/>
        </w:trPr>
        <w:tc>
          <w:tcPr>
            <w:tcW w:w="2328" w:type="dxa"/>
            <w:tcBorders>
              <w:top w:val="nil"/>
              <w:bottom w:val="nil"/>
            </w:tcBorders>
            <w:vAlign w:val="bottom"/>
          </w:tcPr>
          <w:p w14:paraId="0BF14504" w14:textId="77777777" w:rsidR="000E4ADE" w:rsidRDefault="000E4ADE" w:rsidP="009714C9">
            <w:pPr>
              <w:jc w:val="center"/>
              <w:rPr>
                <w:rFonts w:ascii="Times New Roman" w:eastAsia="宋体" w:hAnsi="Times New Roman"/>
                <w:sz w:val="36"/>
                <w:szCs w:val="36"/>
              </w:rPr>
            </w:pPr>
            <w:r>
              <w:rPr>
                <w:rFonts w:ascii="Times New Roman" w:eastAsia="宋体" w:hAnsi="Times New Roman" w:hint="eastAsia"/>
                <w:sz w:val="36"/>
                <w:szCs w:val="36"/>
              </w:rPr>
              <w:t>成果名称：</w:t>
            </w:r>
          </w:p>
        </w:tc>
        <w:tc>
          <w:tcPr>
            <w:tcW w:w="6284" w:type="dxa"/>
            <w:vAlign w:val="bottom"/>
          </w:tcPr>
          <w:p w14:paraId="41F15D1B" w14:textId="5EDC7B5C" w:rsidR="000E4ADE" w:rsidRDefault="000E4ADE" w:rsidP="009714C9">
            <w:pPr>
              <w:jc w:val="center"/>
              <w:rPr>
                <w:rFonts w:ascii="Times New Roman" w:eastAsia="宋体" w:hAnsi="Times New Roman"/>
                <w:sz w:val="36"/>
                <w:szCs w:val="36"/>
              </w:rPr>
            </w:pPr>
          </w:p>
        </w:tc>
      </w:tr>
      <w:tr w:rsidR="000E4ADE" w14:paraId="4F037EF1" w14:textId="77777777" w:rsidTr="009714C9">
        <w:trPr>
          <w:trHeight w:val="812"/>
        </w:trPr>
        <w:tc>
          <w:tcPr>
            <w:tcW w:w="2328" w:type="dxa"/>
            <w:tcBorders>
              <w:top w:val="nil"/>
              <w:bottom w:val="nil"/>
            </w:tcBorders>
            <w:vAlign w:val="bottom"/>
          </w:tcPr>
          <w:p w14:paraId="4C3B75F1" w14:textId="77777777" w:rsidR="000E4ADE" w:rsidRDefault="000E4ADE" w:rsidP="009714C9">
            <w:pPr>
              <w:jc w:val="center"/>
              <w:rPr>
                <w:rFonts w:ascii="Times New Roman" w:eastAsia="宋体" w:hAnsi="Times New Roman"/>
                <w:sz w:val="36"/>
                <w:szCs w:val="36"/>
              </w:rPr>
            </w:pPr>
            <w:r>
              <w:rPr>
                <w:rFonts w:ascii="Times New Roman" w:eastAsia="宋体" w:hAnsi="Times New Roman" w:hint="eastAsia"/>
                <w:sz w:val="36"/>
                <w:szCs w:val="36"/>
              </w:rPr>
              <w:t>申</w:t>
            </w:r>
            <w:r>
              <w:rPr>
                <w:rFonts w:ascii="Times New Roman" w:eastAsia="宋体" w:hAnsi="Times New Roman" w:hint="eastAsia"/>
                <w:sz w:val="36"/>
                <w:szCs w:val="36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36"/>
                <w:szCs w:val="36"/>
              </w:rPr>
              <w:t>报</w:t>
            </w:r>
            <w:r>
              <w:rPr>
                <w:rFonts w:ascii="Times New Roman" w:eastAsia="宋体" w:hAnsi="Times New Roman" w:hint="eastAsia"/>
                <w:sz w:val="36"/>
                <w:szCs w:val="36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36"/>
                <w:szCs w:val="36"/>
              </w:rPr>
              <w:t>人：</w:t>
            </w:r>
          </w:p>
        </w:tc>
        <w:tc>
          <w:tcPr>
            <w:tcW w:w="6284" w:type="dxa"/>
            <w:vAlign w:val="bottom"/>
          </w:tcPr>
          <w:p w14:paraId="20288F05" w14:textId="77777777" w:rsidR="000E4ADE" w:rsidRDefault="000E4ADE" w:rsidP="009714C9">
            <w:pPr>
              <w:jc w:val="center"/>
              <w:rPr>
                <w:rFonts w:ascii="Times New Roman" w:eastAsia="宋体" w:hAnsi="Times New Roman"/>
                <w:sz w:val="36"/>
                <w:szCs w:val="36"/>
              </w:rPr>
            </w:pPr>
          </w:p>
        </w:tc>
      </w:tr>
      <w:tr w:rsidR="000E4ADE" w14:paraId="1A0CE5C7" w14:textId="77777777" w:rsidTr="009714C9">
        <w:trPr>
          <w:trHeight w:val="812"/>
        </w:trPr>
        <w:tc>
          <w:tcPr>
            <w:tcW w:w="2328" w:type="dxa"/>
            <w:tcBorders>
              <w:top w:val="nil"/>
              <w:bottom w:val="nil"/>
            </w:tcBorders>
            <w:vAlign w:val="bottom"/>
          </w:tcPr>
          <w:p w14:paraId="5429D25E" w14:textId="77777777" w:rsidR="000E4ADE" w:rsidRDefault="000E4ADE" w:rsidP="009714C9">
            <w:pPr>
              <w:jc w:val="center"/>
              <w:rPr>
                <w:rFonts w:ascii="Times New Roman" w:eastAsia="宋体" w:hAnsi="Times New Roman"/>
                <w:sz w:val="36"/>
                <w:szCs w:val="36"/>
              </w:rPr>
            </w:pPr>
            <w:r>
              <w:rPr>
                <w:rFonts w:ascii="Times New Roman" w:eastAsia="宋体" w:hAnsi="Times New Roman" w:hint="eastAsia"/>
                <w:sz w:val="36"/>
                <w:szCs w:val="36"/>
              </w:rPr>
              <w:t>申报单位：</w:t>
            </w:r>
          </w:p>
        </w:tc>
        <w:tc>
          <w:tcPr>
            <w:tcW w:w="6284" w:type="dxa"/>
            <w:vAlign w:val="bottom"/>
          </w:tcPr>
          <w:p w14:paraId="637852C9" w14:textId="77777777" w:rsidR="000E4ADE" w:rsidRDefault="000E4ADE" w:rsidP="009714C9">
            <w:pPr>
              <w:jc w:val="center"/>
              <w:rPr>
                <w:rFonts w:ascii="Times New Roman" w:eastAsia="宋体" w:hAnsi="Times New Roman"/>
                <w:sz w:val="36"/>
                <w:szCs w:val="36"/>
              </w:rPr>
            </w:pPr>
          </w:p>
        </w:tc>
      </w:tr>
    </w:tbl>
    <w:p w14:paraId="7BD7C753" w14:textId="77777777" w:rsidR="000E4ADE" w:rsidRDefault="000E4ADE" w:rsidP="000E4ADE">
      <w:pPr>
        <w:rPr>
          <w:rFonts w:ascii="Times New Roman" w:eastAsia="宋体" w:hAnsi="Times New Roman"/>
          <w:sz w:val="36"/>
          <w:szCs w:val="36"/>
        </w:rPr>
      </w:pPr>
    </w:p>
    <w:p w14:paraId="2006B8A9" w14:textId="77777777" w:rsidR="000E4ADE" w:rsidRDefault="000E4ADE" w:rsidP="000E4ADE">
      <w:pPr>
        <w:spacing w:beforeLines="100" w:before="312" w:afterLines="50" w:after="156"/>
        <w:jc w:val="center"/>
        <w:rPr>
          <w:rFonts w:ascii="Times New Roman" w:eastAsia="宋体" w:hAnsi="Times New Roman"/>
          <w:sz w:val="44"/>
          <w:szCs w:val="44"/>
        </w:rPr>
      </w:pPr>
      <w:r>
        <w:rPr>
          <w:rFonts w:ascii="Times New Roman" w:eastAsia="宋体" w:hAnsi="Times New Roman" w:hint="eastAsia"/>
          <w:sz w:val="44"/>
          <w:szCs w:val="44"/>
        </w:rPr>
        <w:t>材料目录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6229"/>
        <w:gridCol w:w="1591"/>
      </w:tblGrid>
      <w:tr w:rsidR="000E4ADE" w14:paraId="30C2E7EA" w14:textId="77777777" w:rsidTr="000E4ADE">
        <w:trPr>
          <w:trHeight w:val="521"/>
        </w:trPr>
        <w:tc>
          <w:tcPr>
            <w:tcW w:w="969" w:type="dxa"/>
            <w:vAlign w:val="center"/>
          </w:tcPr>
          <w:p w14:paraId="3CE6E876" w14:textId="77777777" w:rsidR="000E4ADE" w:rsidRDefault="000E4ADE" w:rsidP="009714C9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6229" w:type="dxa"/>
            <w:vAlign w:val="center"/>
          </w:tcPr>
          <w:p w14:paraId="0170D222" w14:textId="77777777" w:rsidR="000E4ADE" w:rsidRDefault="000E4ADE" w:rsidP="009714C9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名称</w:t>
            </w:r>
          </w:p>
        </w:tc>
        <w:tc>
          <w:tcPr>
            <w:tcW w:w="1591" w:type="dxa"/>
            <w:vAlign w:val="center"/>
          </w:tcPr>
          <w:p w14:paraId="603A1EF8" w14:textId="77777777" w:rsidR="000E4ADE" w:rsidRDefault="000E4ADE" w:rsidP="009714C9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份数</w:t>
            </w:r>
          </w:p>
        </w:tc>
      </w:tr>
      <w:tr w:rsidR="000E4ADE" w14:paraId="3E99ABE1" w14:textId="77777777" w:rsidTr="000E4ADE">
        <w:trPr>
          <w:trHeight w:val="521"/>
        </w:trPr>
        <w:tc>
          <w:tcPr>
            <w:tcW w:w="969" w:type="dxa"/>
            <w:vAlign w:val="center"/>
          </w:tcPr>
          <w:p w14:paraId="4047B674" w14:textId="77777777" w:rsidR="000E4ADE" w:rsidRDefault="000E4ADE" w:rsidP="009714C9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>1</w:t>
            </w:r>
          </w:p>
        </w:tc>
        <w:tc>
          <w:tcPr>
            <w:tcW w:w="6229" w:type="dxa"/>
            <w:vAlign w:val="center"/>
          </w:tcPr>
          <w:p w14:paraId="1A2F4DB2" w14:textId="77777777" w:rsidR="000E4ADE" w:rsidRDefault="000E4ADE" w:rsidP="009714C9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14:paraId="23C45911" w14:textId="77777777" w:rsidR="000E4ADE" w:rsidRDefault="000E4ADE" w:rsidP="009714C9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0E4ADE" w14:paraId="1DAAA86E" w14:textId="77777777" w:rsidTr="000E4ADE">
        <w:trPr>
          <w:trHeight w:val="521"/>
        </w:trPr>
        <w:tc>
          <w:tcPr>
            <w:tcW w:w="969" w:type="dxa"/>
            <w:vAlign w:val="center"/>
          </w:tcPr>
          <w:p w14:paraId="2863B440" w14:textId="77777777" w:rsidR="000E4ADE" w:rsidRDefault="000E4ADE" w:rsidP="009714C9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>2</w:t>
            </w:r>
          </w:p>
        </w:tc>
        <w:tc>
          <w:tcPr>
            <w:tcW w:w="6229" w:type="dxa"/>
            <w:vAlign w:val="center"/>
          </w:tcPr>
          <w:p w14:paraId="1406C91A" w14:textId="77777777" w:rsidR="000E4ADE" w:rsidRDefault="000E4ADE" w:rsidP="009714C9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14:paraId="635DB9B8" w14:textId="77777777" w:rsidR="000E4ADE" w:rsidRDefault="000E4ADE" w:rsidP="009714C9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0E4ADE" w14:paraId="499B6EEE" w14:textId="77777777" w:rsidTr="000E4ADE">
        <w:trPr>
          <w:trHeight w:val="521"/>
        </w:trPr>
        <w:tc>
          <w:tcPr>
            <w:tcW w:w="969" w:type="dxa"/>
            <w:vAlign w:val="center"/>
          </w:tcPr>
          <w:p w14:paraId="370C3C9C" w14:textId="77777777" w:rsidR="000E4ADE" w:rsidRDefault="000E4ADE" w:rsidP="009714C9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>3</w:t>
            </w:r>
          </w:p>
        </w:tc>
        <w:tc>
          <w:tcPr>
            <w:tcW w:w="6229" w:type="dxa"/>
            <w:vAlign w:val="center"/>
          </w:tcPr>
          <w:p w14:paraId="6B7DEC6F" w14:textId="77777777" w:rsidR="000E4ADE" w:rsidRDefault="000E4ADE" w:rsidP="009714C9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14:paraId="58E44E44" w14:textId="77777777" w:rsidR="000E4ADE" w:rsidRDefault="000E4ADE" w:rsidP="009714C9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0E4ADE" w14:paraId="138A73E6" w14:textId="77777777" w:rsidTr="000E4ADE">
        <w:trPr>
          <w:trHeight w:val="521"/>
        </w:trPr>
        <w:tc>
          <w:tcPr>
            <w:tcW w:w="969" w:type="dxa"/>
            <w:vAlign w:val="center"/>
          </w:tcPr>
          <w:p w14:paraId="6AFB6D56" w14:textId="77777777" w:rsidR="000E4ADE" w:rsidRDefault="000E4ADE" w:rsidP="009714C9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>4</w:t>
            </w:r>
          </w:p>
        </w:tc>
        <w:tc>
          <w:tcPr>
            <w:tcW w:w="6229" w:type="dxa"/>
            <w:vAlign w:val="center"/>
          </w:tcPr>
          <w:p w14:paraId="4A9E6404" w14:textId="77777777" w:rsidR="000E4ADE" w:rsidRDefault="000E4ADE" w:rsidP="009714C9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14:paraId="396FDD52" w14:textId="77777777" w:rsidR="000E4ADE" w:rsidRDefault="000E4ADE" w:rsidP="009714C9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</w:tbl>
    <w:p w14:paraId="49BF52B0" w14:textId="418D019E" w:rsidR="00D06352" w:rsidRDefault="000E4ADE">
      <w:r>
        <w:rPr>
          <w:rFonts w:ascii="宋体" w:eastAsia="宋体" w:hAnsi="宋体" w:cs="宋体" w:hint="eastAsia"/>
          <w:kern w:val="0"/>
          <w:sz w:val="18"/>
          <w:szCs w:val="18"/>
        </w:rPr>
        <w:t>（提示：左上角“成果登记号”栏本人不填写；右上角方框中用</w:t>
      </w:r>
      <w:r>
        <w:rPr>
          <w:rFonts w:ascii="宋体" w:eastAsia="宋体" w:hAnsi="宋体" w:cs="宋体"/>
          <w:kern w:val="0"/>
          <w:sz w:val="18"/>
          <w:szCs w:val="18"/>
        </w:rPr>
        <w:fldChar w:fldCharType="begin"/>
      </w:r>
      <w:r>
        <w:rPr>
          <w:rFonts w:ascii="宋体" w:eastAsia="宋体" w:hAnsi="宋体" w:cs="宋体"/>
          <w:kern w:val="0"/>
          <w:sz w:val="18"/>
          <w:szCs w:val="18"/>
        </w:rPr>
        <w:instrText>= 1 \* GB3</w:instrText>
      </w:r>
      <w:r>
        <w:rPr>
          <w:rFonts w:ascii="宋体" w:eastAsia="宋体" w:hAnsi="宋体" w:cs="宋体"/>
          <w:kern w:val="0"/>
          <w:sz w:val="18"/>
          <w:szCs w:val="18"/>
        </w:rPr>
        <w:fldChar w:fldCharType="separate"/>
      </w:r>
      <w:r>
        <w:rPr>
          <w:rFonts w:ascii="宋体" w:eastAsia="宋体" w:hAnsi="宋体" w:cs="宋体" w:hint="eastAsia"/>
          <w:kern w:val="0"/>
          <w:sz w:val="18"/>
          <w:szCs w:val="18"/>
        </w:rPr>
        <w:t>①</w:t>
      </w:r>
      <w:r>
        <w:rPr>
          <w:rFonts w:ascii="宋体" w:eastAsia="宋体" w:hAnsi="宋体" w:cs="宋体"/>
          <w:kern w:val="0"/>
          <w:sz w:val="18"/>
          <w:szCs w:val="18"/>
        </w:rPr>
        <w:fldChar w:fldCharType="end"/>
      </w:r>
      <w:r>
        <w:rPr>
          <w:rFonts w:ascii="宋体" w:eastAsia="宋体" w:hAnsi="宋体" w:cs="宋体"/>
          <w:kern w:val="0"/>
          <w:sz w:val="18"/>
          <w:szCs w:val="18"/>
        </w:rPr>
        <w:fldChar w:fldCharType="begin"/>
      </w:r>
      <w:r>
        <w:rPr>
          <w:rFonts w:ascii="宋体" w:eastAsia="宋体" w:hAnsi="宋体" w:cs="宋体"/>
          <w:kern w:val="0"/>
          <w:sz w:val="18"/>
          <w:szCs w:val="18"/>
        </w:rPr>
        <w:instrText>= 2 \* GB3</w:instrText>
      </w:r>
      <w:r>
        <w:rPr>
          <w:rFonts w:ascii="宋体" w:eastAsia="宋体" w:hAnsi="宋体" w:cs="宋体"/>
          <w:kern w:val="0"/>
          <w:sz w:val="18"/>
          <w:szCs w:val="18"/>
        </w:rPr>
        <w:fldChar w:fldCharType="separate"/>
      </w:r>
      <w:r>
        <w:rPr>
          <w:rFonts w:ascii="宋体" w:eastAsia="宋体" w:hAnsi="宋体" w:cs="宋体" w:hint="eastAsia"/>
          <w:kern w:val="0"/>
          <w:sz w:val="18"/>
          <w:szCs w:val="18"/>
        </w:rPr>
        <w:t>②</w:t>
      </w:r>
      <w:r>
        <w:rPr>
          <w:rFonts w:ascii="宋体" w:eastAsia="宋体" w:hAnsi="宋体" w:cs="宋体"/>
          <w:kern w:val="0"/>
          <w:sz w:val="18"/>
          <w:szCs w:val="18"/>
        </w:rPr>
        <w:fldChar w:fldCharType="end"/>
      </w:r>
      <w:r>
        <w:rPr>
          <w:rFonts w:ascii="宋体" w:eastAsia="宋体" w:hAnsi="宋体" w:cs="宋体" w:hint="eastAsia"/>
          <w:kern w:val="0"/>
          <w:sz w:val="18"/>
          <w:szCs w:val="18"/>
        </w:rPr>
        <w:t>……等序号表示是一式几份的第几份。）</w:t>
      </w:r>
    </w:p>
    <w:sectPr w:rsidR="00D06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A39F3" w14:textId="77777777" w:rsidR="00332803" w:rsidRDefault="00332803" w:rsidP="000E4ADE">
      <w:r>
        <w:separator/>
      </w:r>
    </w:p>
  </w:endnote>
  <w:endnote w:type="continuationSeparator" w:id="0">
    <w:p w14:paraId="089C5BD1" w14:textId="77777777" w:rsidR="00332803" w:rsidRDefault="00332803" w:rsidP="000E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75B27" w14:textId="77777777" w:rsidR="00332803" w:rsidRDefault="00332803" w:rsidP="000E4ADE">
      <w:r>
        <w:separator/>
      </w:r>
    </w:p>
  </w:footnote>
  <w:footnote w:type="continuationSeparator" w:id="0">
    <w:p w14:paraId="363A5FAB" w14:textId="77777777" w:rsidR="00332803" w:rsidRDefault="00332803" w:rsidP="000E4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9B"/>
    <w:rsid w:val="000E4ADE"/>
    <w:rsid w:val="00263E28"/>
    <w:rsid w:val="00332803"/>
    <w:rsid w:val="00A10C3D"/>
    <w:rsid w:val="00D06352"/>
    <w:rsid w:val="00D3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9828E"/>
  <w15:chartTrackingRefBased/>
  <w15:docId w15:val="{B77B342E-BD56-43A9-9316-D09B5630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AD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宋体" w:hAnsi="Arial" w:cs="Arial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4A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4ADE"/>
    <w:pPr>
      <w:tabs>
        <w:tab w:val="center" w:pos="4153"/>
        <w:tab w:val="right" w:pos="8306"/>
      </w:tabs>
      <w:snapToGrid w:val="0"/>
      <w:jc w:val="left"/>
    </w:pPr>
    <w:rPr>
      <w:rFonts w:ascii="Arial" w:eastAsia="宋体" w:hAnsi="Arial" w:cs="Arial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4A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</dc:creator>
  <cp:keywords/>
  <dc:description/>
  <cp:lastModifiedBy>蒯 义峰</cp:lastModifiedBy>
  <cp:revision>3</cp:revision>
  <dcterms:created xsi:type="dcterms:W3CDTF">2020-10-18T06:38:00Z</dcterms:created>
  <dcterms:modified xsi:type="dcterms:W3CDTF">2023-06-25T08:32:00Z</dcterms:modified>
</cp:coreProperties>
</file>