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黑体" w:hAnsi="黑体" w:eastAsia="黑体" w:cs="黑体"/>
          <w:color w:val="000000"/>
          <w:kern w:val="2"/>
          <w:sz w:val="32"/>
          <w:szCs w:val="32"/>
          <w:highlight w:val="none"/>
          <w:u w:val="none" w:color="000000"/>
          <w:lang w:val="zh-TW" w:eastAsia="zh-CN"/>
        </w:rPr>
      </w:pPr>
      <w:r>
        <w:rPr>
          <w:rFonts w:hint="eastAsia" w:ascii="黑体" w:hAnsi="黑体" w:eastAsia="黑体" w:cs="黑体"/>
          <w:color w:val="000000"/>
          <w:kern w:val="2"/>
          <w:sz w:val="32"/>
          <w:szCs w:val="32"/>
          <w:highlight w:val="none"/>
          <w:u w:val="none" w:color="000000"/>
          <w:lang w:val="zh-TW"/>
        </w:rPr>
        <w:t>上海市</w:t>
      </w:r>
      <w:r>
        <w:rPr>
          <w:rFonts w:hint="eastAsia" w:ascii="黑体" w:hAnsi="黑体" w:eastAsia="黑体" w:cs="黑体"/>
          <w:color w:val="000000"/>
          <w:kern w:val="2"/>
          <w:sz w:val="32"/>
          <w:szCs w:val="32"/>
          <w:highlight w:val="none"/>
          <w:u w:val="none" w:color="000000"/>
          <w:lang w:val="zh-TW" w:eastAsia="zh-CN"/>
        </w:rPr>
        <w:t>家庭教育指导名师工作室简介</w:t>
      </w:r>
    </w:p>
    <w:p>
      <w:pPr>
        <w:widowControl/>
        <w:adjustRightInd w:val="0"/>
        <w:spacing w:line="440" w:lineRule="exact"/>
        <w:ind w:firstLine="560" w:firstLineChars="200"/>
        <w:jc w:val="left"/>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一、</w:t>
      </w:r>
      <w:r>
        <w:rPr>
          <w:rFonts w:hint="default" w:ascii="黑体" w:hAnsi="黑体" w:eastAsia="黑体" w:cs="黑体"/>
          <w:b w:val="0"/>
          <w:bCs w:val="0"/>
          <w:kern w:val="0"/>
          <w:sz w:val="28"/>
          <w:szCs w:val="28"/>
          <w:lang w:val="en-US" w:eastAsia="zh-CN"/>
        </w:rPr>
        <w:t>温剑青工作室</w:t>
      </w:r>
    </w:p>
    <w:p>
      <w:pPr>
        <w:widowControl/>
        <w:adjustRightInd w:val="0"/>
        <w:spacing w:line="440" w:lineRule="exact"/>
        <w:ind w:firstLine="560" w:firstLineChars="200"/>
        <w:jc w:val="left"/>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1.主持人简介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sz w:val="28"/>
          <w:szCs w:val="28"/>
          <w:lang w:val="en-US" w:eastAsia="zh-CN"/>
        </w:rPr>
        <w:t>温剑青，</w:t>
      </w:r>
      <w:r>
        <w:rPr>
          <w:rFonts w:hint="eastAsia" w:ascii="仿宋" w:hAnsi="仿宋" w:eastAsia="仿宋" w:cs="仿宋"/>
          <w:sz w:val="28"/>
          <w:szCs w:val="28"/>
        </w:rPr>
        <w:t>上海市特级</w:t>
      </w:r>
      <w:r>
        <w:rPr>
          <w:rFonts w:hint="eastAsia" w:ascii="仿宋" w:hAnsi="仿宋" w:eastAsia="仿宋" w:cs="仿宋"/>
          <w:sz w:val="28"/>
          <w:szCs w:val="28"/>
          <w:lang w:val="en-US" w:eastAsia="zh-CN"/>
        </w:rPr>
        <w:t>校长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正高级教师</w:t>
      </w:r>
      <w:r>
        <w:rPr>
          <w:rFonts w:hint="eastAsia" w:ascii="仿宋" w:hAnsi="仿宋" w:eastAsia="仿宋" w:cs="仿宋"/>
          <w:sz w:val="28"/>
          <w:szCs w:val="28"/>
        </w:rPr>
        <w:t>。</w:t>
      </w:r>
      <w:r>
        <w:rPr>
          <w:rFonts w:hint="eastAsia" w:ascii="仿宋" w:hAnsi="仿宋" w:eastAsia="仿宋" w:cs="仿宋"/>
          <w:sz w:val="28"/>
          <w:szCs w:val="28"/>
          <w:lang w:eastAsia="zh-CN"/>
        </w:rPr>
        <w:t>曾获</w:t>
      </w:r>
      <w:r>
        <w:rPr>
          <w:rFonts w:hint="eastAsia" w:ascii="仿宋" w:hAnsi="仿宋" w:eastAsia="仿宋" w:cs="仿宋"/>
          <w:sz w:val="28"/>
          <w:szCs w:val="28"/>
          <w:lang w:val="en-US" w:eastAsia="zh-CN"/>
        </w:rPr>
        <w:t>“上海市教书育人楷模”“上海市优秀校园长”等荣誉称号。所在幼儿园为</w:t>
      </w:r>
      <w:r>
        <w:rPr>
          <w:rFonts w:hint="eastAsia" w:ascii="仿宋" w:hAnsi="仿宋" w:eastAsia="仿宋" w:cs="仿宋"/>
          <w:kern w:val="0"/>
          <w:sz w:val="28"/>
          <w:szCs w:val="28"/>
        </w:rPr>
        <w:t>全国家庭教育创新实践基地</w:t>
      </w:r>
      <w:r>
        <w:rPr>
          <w:rFonts w:hint="eastAsia" w:ascii="仿宋" w:hAnsi="仿宋" w:eastAsia="仿宋" w:cs="仿宋"/>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2.工作室项目简介</w:t>
      </w:r>
    </w:p>
    <w:p>
      <w:pPr>
        <w:spacing w:line="360" w:lineRule="auto"/>
        <w:ind w:firstLine="560" w:firstLineChars="200"/>
        <w:rPr>
          <w:rFonts w:hint="eastAsia" w:ascii="仿宋" w:hAnsi="仿宋" w:eastAsia="仿宋" w:cs="仿宋"/>
          <w:b w:val="0"/>
          <w:bCs w:val="0"/>
          <w:kern w:val="0"/>
          <w:sz w:val="28"/>
          <w:szCs w:val="28"/>
          <w:lang w:eastAsia="zh-CN"/>
        </w:rPr>
      </w:pPr>
      <w:r>
        <w:rPr>
          <w:rFonts w:hint="eastAsia" w:ascii="仿宋" w:hAnsi="仿宋" w:eastAsia="仿宋" w:cs="仿宋"/>
          <w:b w:val="0"/>
          <w:kern w:val="0"/>
          <w:sz w:val="28"/>
          <w:szCs w:val="28"/>
          <w:lang w:val="en-US" w:eastAsia="zh-CN"/>
        </w:rPr>
        <w:t>本期工作室研究项目为“</w:t>
      </w:r>
      <w:r>
        <w:rPr>
          <w:rFonts w:hint="eastAsia" w:ascii="仿宋" w:hAnsi="仿宋" w:eastAsia="仿宋" w:cs="仿宋"/>
          <w:b w:val="0"/>
          <w:kern w:val="0"/>
          <w:sz w:val="28"/>
          <w:szCs w:val="28"/>
        </w:rPr>
        <w:t>基于家长主体角色探寻的协同育人机制的研究</w:t>
      </w:r>
      <w:r>
        <w:rPr>
          <w:rFonts w:hint="eastAsia" w:ascii="仿宋" w:hAnsi="仿宋" w:eastAsia="仿宋" w:cs="仿宋"/>
          <w:b w:val="0"/>
          <w:kern w:val="0"/>
          <w:sz w:val="28"/>
          <w:szCs w:val="28"/>
          <w:lang w:eastAsia="zh-CN"/>
        </w:rPr>
        <w:t>”。</w:t>
      </w:r>
      <w:r>
        <w:rPr>
          <w:rFonts w:hint="eastAsia" w:ascii="仿宋" w:hAnsi="仿宋" w:eastAsia="仿宋" w:cs="仿宋"/>
          <w:kern w:val="0"/>
          <w:sz w:val="28"/>
          <w:szCs w:val="28"/>
        </w:rPr>
        <w:t>本项目立足于</w:t>
      </w:r>
      <w:r>
        <w:rPr>
          <w:rFonts w:hint="eastAsia" w:ascii="仿宋" w:hAnsi="仿宋" w:eastAsia="仿宋" w:cs="仿宋"/>
          <w:kern w:val="0"/>
          <w:sz w:val="28"/>
          <w:szCs w:val="28"/>
          <w:lang w:val="en-US" w:eastAsia="zh-CN"/>
        </w:rPr>
        <w:t>在</w:t>
      </w:r>
      <w:r>
        <w:rPr>
          <w:rFonts w:hint="eastAsia" w:ascii="仿宋" w:hAnsi="仿宋" w:eastAsia="仿宋" w:cs="仿宋"/>
          <w:kern w:val="0"/>
          <w:sz w:val="28"/>
          <w:szCs w:val="28"/>
        </w:rPr>
        <w:t>幼儿园家庭教育</w:t>
      </w:r>
      <w:r>
        <w:rPr>
          <w:rFonts w:hint="eastAsia" w:ascii="仿宋" w:hAnsi="仿宋" w:eastAsia="仿宋" w:cs="仿宋"/>
          <w:kern w:val="0"/>
          <w:sz w:val="28"/>
          <w:szCs w:val="28"/>
          <w:lang w:val="en-US" w:eastAsia="zh-CN"/>
        </w:rPr>
        <w:t>工作中</w:t>
      </w:r>
      <w:r>
        <w:rPr>
          <w:rFonts w:hint="eastAsia" w:ascii="仿宋" w:hAnsi="仿宋" w:eastAsia="仿宋" w:cs="仿宋"/>
          <w:kern w:val="0"/>
          <w:sz w:val="28"/>
          <w:szCs w:val="28"/>
        </w:rPr>
        <w:t>进一步</w:t>
      </w:r>
      <w:r>
        <w:rPr>
          <w:rFonts w:hint="eastAsia" w:ascii="仿宋" w:hAnsi="仿宋" w:eastAsia="仿宋" w:cs="仿宋"/>
          <w:kern w:val="0"/>
          <w:sz w:val="28"/>
          <w:szCs w:val="28"/>
          <w:lang w:val="en-US" w:eastAsia="zh-CN"/>
        </w:rPr>
        <w:t>凸显</w:t>
      </w:r>
      <w:r>
        <w:rPr>
          <w:rFonts w:hint="eastAsia" w:ascii="仿宋" w:hAnsi="仿宋" w:eastAsia="仿宋" w:cs="仿宋"/>
          <w:kern w:val="0"/>
          <w:sz w:val="28"/>
          <w:szCs w:val="28"/>
        </w:rPr>
        <w:t>家长</w:t>
      </w:r>
      <w:r>
        <w:rPr>
          <w:rFonts w:hint="eastAsia" w:ascii="仿宋" w:hAnsi="仿宋" w:eastAsia="仿宋" w:cs="仿宋"/>
          <w:b w:val="0"/>
          <w:bCs w:val="0"/>
          <w:kern w:val="0"/>
          <w:sz w:val="28"/>
          <w:szCs w:val="28"/>
        </w:rPr>
        <w:t>的主体性地位与作用，建立更加开放和自主、高效和融合的管理运行机制。</w:t>
      </w:r>
      <w:r>
        <w:rPr>
          <w:rFonts w:hint="eastAsia" w:ascii="仿宋" w:hAnsi="仿宋" w:eastAsia="仿宋" w:cs="仿宋"/>
          <w:b w:val="0"/>
          <w:bCs w:val="0"/>
          <w:kern w:val="0"/>
          <w:sz w:val="28"/>
          <w:szCs w:val="28"/>
          <w:lang w:val="en-US" w:eastAsia="zh-CN"/>
        </w:rPr>
        <w:t>其主要研究内容包括“</w:t>
      </w:r>
      <w:r>
        <w:rPr>
          <w:rFonts w:hint="eastAsia" w:ascii="仿宋" w:hAnsi="仿宋" w:eastAsia="仿宋" w:cs="仿宋"/>
          <w:b w:val="0"/>
          <w:bCs w:val="0"/>
          <w:kern w:val="0"/>
          <w:sz w:val="28"/>
          <w:szCs w:val="28"/>
        </w:rPr>
        <w:t>基于家长主体角色探寻的家长学校的建设与研究</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家长学校视域下的多主体协同的家庭教育指导实践</w:t>
      </w:r>
      <w:r>
        <w:rPr>
          <w:rFonts w:hint="eastAsia" w:ascii="仿宋" w:hAnsi="仿宋" w:eastAsia="仿宋" w:cs="仿宋"/>
          <w:b w:val="0"/>
          <w:bCs w:val="0"/>
          <w:kern w:val="0"/>
          <w:sz w:val="28"/>
          <w:szCs w:val="28"/>
          <w:lang w:eastAsia="zh-CN"/>
        </w:rPr>
        <w:t>”。</w:t>
      </w:r>
    </w:p>
    <w:p>
      <w:p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b w:val="0"/>
          <w:bCs w:val="0"/>
          <w:kern w:val="0"/>
          <w:sz w:val="28"/>
          <w:szCs w:val="28"/>
          <w:lang w:val="en-US" w:eastAsia="zh-CN"/>
        </w:rPr>
        <w:t>3.</w:t>
      </w:r>
      <w:r>
        <w:rPr>
          <w:rFonts w:hint="eastAsia" w:ascii="仿宋" w:hAnsi="仿宋" w:eastAsia="仿宋" w:cs="仿宋"/>
          <w:kern w:val="0"/>
          <w:sz w:val="28"/>
          <w:szCs w:val="28"/>
          <w:lang w:val="en-US" w:eastAsia="zh-CN"/>
        </w:rPr>
        <w:t>招生条件</w:t>
      </w:r>
    </w:p>
    <w:p>
      <w:pPr>
        <w:numPr>
          <w:ilvl w:val="0"/>
          <w:numId w:val="0"/>
        </w:num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（1）本市立足一线，致力于家庭教育研究的幼儿园园长、副园长。</w:t>
      </w:r>
    </w:p>
    <w:p>
      <w:pPr>
        <w:numPr>
          <w:ilvl w:val="0"/>
          <w:numId w:val="0"/>
        </w:num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（2）有3年以上分管学校家庭教育指导工作的经验。</w:t>
      </w:r>
    </w:p>
    <w:p>
      <w:pPr>
        <w:numPr>
          <w:ilvl w:val="0"/>
          <w:numId w:val="0"/>
        </w:num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（3）有相关的区级以上研究论文或课题等。</w:t>
      </w:r>
    </w:p>
    <w:p>
      <w:pPr>
        <w:widowControl w:val="0"/>
        <w:numPr>
          <w:ilvl w:val="0"/>
          <w:numId w:val="0"/>
        </w:numPr>
        <w:spacing w:line="360" w:lineRule="auto"/>
        <w:ind w:firstLine="560" w:firstLineChars="20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（4）报名者需同时满足以上条件中的2个条件</w:t>
      </w:r>
    </w:p>
    <w:p>
      <w:pPr>
        <w:widowControl w:val="0"/>
        <w:numPr>
          <w:ilvl w:val="0"/>
          <w:numId w:val="0"/>
        </w:numPr>
        <w:spacing w:line="360" w:lineRule="auto"/>
        <w:ind w:firstLine="560" w:firstLineChars="20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4.联系方式</w:t>
      </w:r>
    </w:p>
    <w:p>
      <w:pPr>
        <w:widowControl w:val="0"/>
        <w:numPr>
          <w:ilvl w:val="0"/>
          <w:numId w:val="0"/>
        </w:numPr>
        <w:spacing w:line="360" w:lineRule="auto"/>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联系人：纪萍  </w:t>
      </w:r>
    </w:p>
    <w:p>
      <w:pPr>
        <w:widowControl w:val="0"/>
        <w:numPr>
          <w:ilvl w:val="0"/>
          <w:numId w:val="0"/>
        </w:numPr>
        <w:spacing w:line="360" w:lineRule="auto"/>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联系方式：13817839583</w:t>
      </w:r>
    </w:p>
    <w:p>
      <w:pPr>
        <w:widowControl w:val="0"/>
        <w:numPr>
          <w:ilvl w:val="0"/>
          <w:numId w:val="0"/>
        </w:numPr>
        <w:spacing w:line="360" w:lineRule="auto"/>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报送地址：上海市静安区平顺路71号</w:t>
      </w:r>
    </w:p>
    <w:p>
      <w:pPr>
        <w:widowControl w:val="0"/>
        <w:numPr>
          <w:ilvl w:val="0"/>
          <w:numId w:val="0"/>
        </w:numPr>
        <w:spacing w:line="360" w:lineRule="auto"/>
        <w:ind w:firstLine="48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报送邮箱：float72@163.com</w:t>
      </w:r>
    </w:p>
    <w:p>
      <w:pPr>
        <w:spacing w:line="360" w:lineRule="auto"/>
        <w:ind w:firstLine="560" w:firstLineChars="200"/>
        <w:rPr>
          <w:rFonts w:hint="eastAsia" w:ascii="仿宋" w:hAnsi="仿宋" w:eastAsia="仿宋" w:cs="仿宋"/>
          <w:b w:val="0"/>
          <w:bCs w:val="0"/>
          <w:kern w:val="0"/>
          <w:sz w:val="28"/>
          <w:szCs w:val="28"/>
          <w:lang w:val="en-US" w:eastAsia="zh-CN"/>
        </w:rPr>
      </w:pPr>
    </w:p>
    <w:p>
      <w:pPr>
        <w:widowControl/>
        <w:adjustRightInd w:val="0"/>
        <w:spacing w:line="360" w:lineRule="auto"/>
        <w:ind w:firstLine="560" w:firstLineChars="200"/>
        <w:jc w:val="left"/>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二、</w:t>
      </w:r>
      <w:r>
        <w:rPr>
          <w:rFonts w:hint="default" w:ascii="黑体" w:hAnsi="黑体" w:eastAsia="黑体" w:cs="黑体"/>
          <w:b w:val="0"/>
          <w:bCs w:val="0"/>
          <w:kern w:val="0"/>
          <w:sz w:val="28"/>
          <w:szCs w:val="28"/>
          <w:lang w:val="en-US" w:eastAsia="zh-CN"/>
        </w:rPr>
        <w:t>张爱莲工作室</w:t>
      </w:r>
    </w:p>
    <w:p>
      <w:pPr>
        <w:widowControl/>
        <w:numPr>
          <w:ilvl w:val="0"/>
          <w:numId w:val="0"/>
        </w:numPr>
        <w:adjustRightInd w:val="0"/>
        <w:spacing w:line="360" w:lineRule="auto"/>
        <w:ind w:firstLine="560" w:firstLineChars="200"/>
        <w:jc w:val="left"/>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1.主持人简介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张爱莲</w:t>
      </w:r>
      <w:r>
        <w:rPr>
          <w:rFonts w:hint="eastAsia" w:ascii="仿宋" w:hAnsi="仿宋" w:eastAsia="仿宋" w:cs="仿宋"/>
          <w:sz w:val="28"/>
          <w:szCs w:val="28"/>
          <w:lang w:eastAsia="zh-CN"/>
        </w:rPr>
        <w:t>，</w:t>
      </w:r>
      <w:r>
        <w:rPr>
          <w:rFonts w:hint="eastAsia" w:ascii="仿宋" w:hAnsi="仿宋" w:eastAsia="仿宋" w:cs="仿宋"/>
          <w:sz w:val="28"/>
          <w:szCs w:val="28"/>
        </w:rPr>
        <w:t>上海市特级校长，正高级教师</w:t>
      </w:r>
      <w:r>
        <w:rPr>
          <w:rFonts w:hint="eastAsia" w:ascii="仿宋" w:hAnsi="仿宋" w:eastAsia="仿宋" w:cs="仿宋"/>
          <w:sz w:val="28"/>
          <w:szCs w:val="28"/>
          <w:lang w:eastAsia="zh-CN"/>
        </w:rPr>
        <w:t>。</w:t>
      </w:r>
      <w:r>
        <w:rPr>
          <w:rFonts w:hint="eastAsia" w:ascii="仿宋" w:hAnsi="仿宋" w:eastAsia="仿宋" w:cs="仿宋"/>
          <w:sz w:val="28"/>
          <w:szCs w:val="28"/>
        </w:rPr>
        <w:t>先后获得全国五一巾帼标兵、全国巾帼建功标兵、上海市三八红旗手、上海市园丁奖等荣誉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所在幼儿园</w:t>
      </w:r>
      <w:r>
        <w:rPr>
          <w:rFonts w:hint="eastAsia" w:ascii="仿宋" w:hAnsi="仿宋" w:eastAsia="仿宋" w:cs="仿宋"/>
          <w:sz w:val="28"/>
          <w:szCs w:val="28"/>
        </w:rPr>
        <w:t>形成了“爱莲妈妈聊天吧”“爱莲妈妈信箱”“薇府食坊”“紫薇十二时辰”“宝宝亲子书吧”“家长沙龙”等园家社共育品牌项目。</w:t>
      </w:r>
    </w:p>
    <w:p>
      <w:pPr>
        <w:widowControl/>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2.工作室项目简介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b w:val="0"/>
          <w:sz w:val="28"/>
          <w:szCs w:val="28"/>
          <w:lang w:val="en-US" w:eastAsia="zh-CN"/>
        </w:rPr>
        <w:t>本期工作室研究项目为“</w:t>
      </w:r>
      <w:r>
        <w:rPr>
          <w:rFonts w:hint="eastAsia" w:ascii="仿宋" w:hAnsi="仿宋" w:eastAsia="仿宋" w:cs="仿宋"/>
          <w:b w:val="0"/>
          <w:sz w:val="28"/>
          <w:szCs w:val="28"/>
        </w:rPr>
        <w:t>园家社深度共育模式的实践与研究</w:t>
      </w:r>
      <w:r>
        <w:rPr>
          <w:rFonts w:hint="eastAsia" w:ascii="仿宋" w:hAnsi="仿宋" w:eastAsia="仿宋" w:cs="仿宋"/>
          <w:b w:val="0"/>
          <w:sz w:val="28"/>
          <w:szCs w:val="28"/>
          <w:lang w:eastAsia="zh-CN"/>
        </w:rPr>
        <w:t>”。</w:t>
      </w:r>
      <w:r>
        <w:rPr>
          <w:rFonts w:hint="eastAsia" w:ascii="仿宋" w:hAnsi="仿宋" w:eastAsia="仿宋" w:cs="仿宋"/>
          <w:sz w:val="28"/>
          <w:szCs w:val="28"/>
        </w:rPr>
        <w:t>立足“四共”深度育人模式，构建各自园所适宜的运行机制，从理念共识、分享共创、参与共行、能力共进四个维度开展实践研究与探索反思，过程中建立和谐共生的园家社共同体，进而形成有效的深度共育模式实践框架及系列成果。</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3.招生条件</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上海市各级各类幼儿园园长</w:t>
      </w:r>
      <w:r>
        <w:rPr>
          <w:rFonts w:hint="eastAsia" w:ascii="仿宋" w:hAnsi="仿宋" w:eastAsia="仿宋" w:cs="仿宋"/>
          <w:sz w:val="28"/>
          <w:szCs w:val="28"/>
          <w:lang w:eastAsia="zh-CN"/>
        </w:rPr>
        <w:t>。</w:t>
      </w:r>
      <w:r>
        <w:rPr>
          <w:rFonts w:hint="eastAsia" w:ascii="仿宋" w:hAnsi="仿宋" w:eastAsia="仿宋" w:cs="仿宋"/>
          <w:sz w:val="28"/>
          <w:szCs w:val="28"/>
        </w:rPr>
        <w:t>所在幼儿园荣获区级以上家庭教育示范园，并在家庭教育指导工作</w:t>
      </w:r>
      <w:r>
        <w:rPr>
          <w:rFonts w:hint="eastAsia" w:ascii="仿宋" w:hAnsi="仿宋" w:eastAsia="仿宋" w:cs="仿宋"/>
          <w:sz w:val="28"/>
          <w:szCs w:val="28"/>
          <w:lang w:val="en-US" w:eastAsia="zh-CN"/>
        </w:rPr>
        <w:t>方面</w:t>
      </w:r>
      <w:r>
        <w:rPr>
          <w:rFonts w:hint="eastAsia" w:ascii="仿宋" w:hAnsi="仿宋" w:eastAsia="仿宋" w:cs="仿宋"/>
          <w:sz w:val="28"/>
          <w:szCs w:val="28"/>
        </w:rPr>
        <w:t>有一定的经验和课题研究能力。</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4.联系方式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联系人：张烨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联系电话：13671981630</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材料报送地址：上海市徐汇区桂平路129号（紫薇实验幼儿园）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发送邮箱：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"mailto:1599124781@qq.com" </w:instrText>
      </w:r>
      <w:r>
        <w:rPr>
          <w:rFonts w:hint="eastAsia" w:ascii="仿宋" w:hAnsi="仿宋" w:eastAsia="仿宋" w:cs="仿宋"/>
          <w:sz w:val="28"/>
          <w:szCs w:val="28"/>
        </w:rPr>
        <w:fldChar w:fldCharType="separate"/>
      </w:r>
      <w:r>
        <w:rPr>
          <w:rStyle w:val="4"/>
          <w:rFonts w:hint="eastAsia" w:ascii="仿宋" w:hAnsi="仿宋" w:eastAsia="仿宋" w:cs="仿宋"/>
          <w:sz w:val="28"/>
          <w:szCs w:val="28"/>
        </w:rPr>
        <w:t>1599124781@qq.com</w:t>
      </w:r>
      <w:r>
        <w:rPr>
          <w:rFonts w:hint="eastAsia" w:ascii="仿宋" w:hAnsi="仿宋" w:eastAsia="仿宋" w:cs="仿宋"/>
          <w:sz w:val="28"/>
          <w:szCs w:val="28"/>
        </w:rPr>
        <w:fldChar w:fldCharType="end"/>
      </w:r>
    </w:p>
    <w:p>
      <w:pPr>
        <w:widowControl/>
        <w:adjustRightInd w:val="0"/>
        <w:spacing w:line="360" w:lineRule="auto"/>
        <w:ind w:firstLine="560" w:firstLineChars="200"/>
        <w:jc w:val="left"/>
        <w:rPr>
          <w:rFonts w:hint="default" w:ascii="黑体" w:hAnsi="黑体" w:eastAsia="黑体" w:cs="黑体"/>
          <w:kern w:val="0"/>
          <w:sz w:val="28"/>
          <w:szCs w:val="28"/>
          <w:lang w:val="en-US" w:eastAsia="zh-CN"/>
        </w:rPr>
      </w:pPr>
      <w:r>
        <w:rPr>
          <w:rFonts w:hint="default" w:ascii="黑体" w:hAnsi="黑体" w:eastAsia="黑体" w:cs="黑体"/>
          <w:kern w:val="0"/>
          <w:sz w:val="28"/>
          <w:szCs w:val="28"/>
          <w:lang w:val="en-US" w:eastAsia="zh-CN"/>
        </w:rPr>
        <w:t>三、郑小燕工作室</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主持人简介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郑小燕，上海市特级校长，正高级教师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曾获</w:t>
      </w:r>
      <w:r>
        <w:rPr>
          <w:rFonts w:hint="eastAsia" w:ascii="仿宋" w:hAnsi="仿宋" w:eastAsia="仿宋" w:cs="仿宋"/>
          <w:sz w:val="28"/>
          <w:szCs w:val="28"/>
        </w:rPr>
        <w:t>上海市优秀校园长</w:t>
      </w:r>
      <w:r>
        <w:rPr>
          <w:rFonts w:hint="eastAsia" w:ascii="仿宋" w:hAnsi="仿宋" w:eastAsia="仿宋" w:cs="仿宋"/>
          <w:sz w:val="28"/>
          <w:szCs w:val="28"/>
          <w:lang w:val="en-US" w:eastAsia="zh-CN"/>
        </w:rPr>
        <w:t>等荣誉称号。</w:t>
      </w:r>
      <w:r>
        <w:rPr>
          <w:rFonts w:hint="eastAsia" w:ascii="仿宋" w:hAnsi="仿宋" w:eastAsia="仿宋" w:cs="仿宋"/>
          <w:sz w:val="28"/>
          <w:szCs w:val="28"/>
        </w:rPr>
        <w:t>所在学校是全国家庭教育创新实践基地</w:t>
      </w:r>
      <w:r>
        <w:rPr>
          <w:rFonts w:hint="eastAsia" w:ascii="仿宋" w:hAnsi="仿宋" w:eastAsia="仿宋" w:cs="仿宋"/>
          <w:sz w:val="28"/>
          <w:szCs w:val="28"/>
          <w:lang w:eastAsia="zh-CN"/>
        </w:rPr>
        <w:t>、</w:t>
      </w:r>
      <w:r>
        <w:rPr>
          <w:rFonts w:hint="eastAsia" w:ascii="仿宋" w:hAnsi="仿宋" w:eastAsia="仿宋" w:cs="仿宋"/>
          <w:sz w:val="28"/>
          <w:szCs w:val="28"/>
        </w:rPr>
        <w:t>上海市首届家庭教育示范校</w:t>
      </w:r>
      <w:r>
        <w:rPr>
          <w:rFonts w:hint="eastAsia" w:ascii="仿宋" w:hAnsi="仿宋" w:eastAsia="仿宋" w:cs="仿宋"/>
          <w:sz w:val="28"/>
          <w:szCs w:val="28"/>
          <w:lang w:eastAsia="zh-CN"/>
        </w:rPr>
        <w:t>，</w:t>
      </w:r>
      <w:r>
        <w:rPr>
          <w:rFonts w:hint="eastAsia" w:ascii="仿宋" w:hAnsi="仿宋" w:eastAsia="仿宋" w:cs="仿宋"/>
          <w:sz w:val="28"/>
          <w:szCs w:val="28"/>
        </w:rPr>
        <w:t>建设同心圆</w:t>
      </w:r>
      <w:r>
        <w:rPr>
          <w:rFonts w:hint="eastAsia" w:ascii="仿宋" w:hAnsi="仿宋" w:eastAsia="仿宋" w:cs="仿宋"/>
          <w:sz w:val="28"/>
          <w:szCs w:val="28"/>
          <w:lang w:val="en-US" w:eastAsia="zh-CN"/>
        </w:rPr>
        <w:t>区域</w:t>
      </w:r>
      <w:r>
        <w:rPr>
          <w:rFonts w:hint="eastAsia" w:ascii="仿宋" w:hAnsi="仿宋" w:eastAsia="仿宋" w:cs="仿宋"/>
          <w:sz w:val="28"/>
          <w:szCs w:val="28"/>
        </w:rPr>
        <w:t>家庭教育指导站。</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2.工作室</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本期工作室</w:t>
      </w:r>
      <w:r>
        <w:rPr>
          <w:rFonts w:hint="eastAsia" w:ascii="仿宋" w:hAnsi="仿宋" w:eastAsia="仿宋" w:cs="仿宋"/>
          <w:sz w:val="28"/>
          <w:szCs w:val="28"/>
        </w:rPr>
        <w:t>研究项目</w:t>
      </w:r>
      <w:r>
        <w:rPr>
          <w:rFonts w:hint="eastAsia" w:ascii="仿宋" w:hAnsi="仿宋" w:eastAsia="仿宋" w:cs="仿宋"/>
          <w:sz w:val="28"/>
          <w:szCs w:val="28"/>
          <w:lang w:val="en-US" w:eastAsia="zh-CN"/>
        </w:rPr>
        <w:t>为</w:t>
      </w:r>
      <w:r>
        <w:rPr>
          <w:rFonts w:hint="eastAsia" w:ascii="仿宋" w:hAnsi="仿宋" w:eastAsia="仿宋" w:cs="仿宋"/>
          <w:sz w:val="28"/>
          <w:szCs w:val="28"/>
        </w:rPr>
        <w:t xml:space="preserve">“家校共育新时代家风的教师（校长）‘三力’提升”项目。 </w:t>
      </w:r>
      <w:r>
        <w:rPr>
          <w:rFonts w:hint="eastAsia" w:ascii="仿宋" w:hAnsi="仿宋" w:eastAsia="仿宋" w:cs="仿宋"/>
          <w:sz w:val="28"/>
          <w:szCs w:val="28"/>
          <w:lang w:val="en-US" w:eastAsia="zh-CN"/>
        </w:rPr>
        <w:t>项目</w:t>
      </w:r>
      <w:r>
        <w:rPr>
          <w:rFonts w:hint="eastAsia" w:ascii="仿宋" w:hAnsi="仿宋" w:eastAsia="仿宋" w:cs="仿宋"/>
          <w:sz w:val="28"/>
          <w:szCs w:val="28"/>
        </w:rPr>
        <w:t>以良好家风建设为载体，以</w:t>
      </w:r>
      <w:r>
        <w:rPr>
          <w:rFonts w:hint="eastAsia" w:ascii="仿宋" w:hAnsi="仿宋" w:eastAsia="仿宋" w:cs="仿宋"/>
          <w:b w:val="0"/>
          <w:bCs w:val="0"/>
          <w:sz w:val="28"/>
          <w:szCs w:val="28"/>
        </w:rPr>
        <w:t>“家校共育良好家风”为目标，着力开展教师（校长）家风教育资源整合力，家风教育课程开发力和家风教育家庭指导力</w:t>
      </w:r>
      <w:r>
        <w:rPr>
          <w:rFonts w:hint="eastAsia" w:ascii="仿宋" w:hAnsi="仿宋" w:eastAsia="仿宋" w:cs="仿宋"/>
          <w:sz w:val="28"/>
          <w:szCs w:val="28"/>
        </w:rPr>
        <w:t>等“三力”建设，提升教育者以家风为载体的家庭教育指导意识和素养，提升家庭教育的育人成效</w:t>
      </w:r>
      <w:r>
        <w:rPr>
          <w:rFonts w:hint="eastAsia" w:ascii="仿宋" w:hAnsi="仿宋" w:eastAsia="仿宋" w:cs="仿宋"/>
          <w:sz w:val="28"/>
          <w:szCs w:val="28"/>
          <w:lang w:eastAsia="zh-CN"/>
        </w:rPr>
        <w:t>。</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3.</w:t>
      </w:r>
      <w:r>
        <w:rPr>
          <w:rFonts w:hint="eastAsia" w:ascii="仿宋" w:hAnsi="仿宋" w:eastAsia="仿宋" w:cs="仿宋"/>
          <w:b/>
          <w:sz w:val="28"/>
          <w:szCs w:val="28"/>
        </w:rPr>
        <w:t>招生条件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热爱家庭教育指导工作，具有研究基础与实践能力的学校管理者及骨干教师，具有家庭教育指导相关成果和资质者优先。</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具有学习热情，协作精神，能够按时参加工作室活动并认真完成研修任务。</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联系方式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联系人：李敏婕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联系电话：13585653158</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材料报送地址：上海市杨浦区平凉路第三小学（平凉路2400号）</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邮箱： lmjfanny1118@163.com  </w:t>
      </w:r>
    </w:p>
    <w:p>
      <w:pPr>
        <w:spacing w:line="360" w:lineRule="auto"/>
        <w:ind w:firstLine="0" w:firstLineChars="0"/>
        <w:rPr>
          <w:rFonts w:hint="eastAsia" w:ascii="仿宋" w:hAnsi="仿宋" w:eastAsia="仿宋" w:cs="仿宋"/>
          <w:sz w:val="28"/>
          <w:szCs w:val="28"/>
        </w:rPr>
      </w:pPr>
    </w:p>
    <w:p>
      <w:pPr>
        <w:widowControl/>
        <w:adjustRightInd w:val="0"/>
        <w:spacing w:line="360" w:lineRule="auto"/>
        <w:ind w:firstLine="560" w:firstLineChars="200"/>
        <w:jc w:val="left"/>
        <w:rPr>
          <w:rFonts w:hint="default" w:ascii="黑体" w:hAnsi="黑体" w:eastAsia="黑体" w:cs="黑体"/>
          <w:kern w:val="0"/>
          <w:sz w:val="28"/>
          <w:szCs w:val="28"/>
        </w:rPr>
      </w:pPr>
      <w:r>
        <w:rPr>
          <w:rFonts w:hint="default" w:ascii="黑体" w:hAnsi="黑体" w:eastAsia="黑体" w:cs="黑体"/>
          <w:kern w:val="0"/>
          <w:sz w:val="28"/>
          <w:szCs w:val="28"/>
          <w:lang w:val="en-US" w:eastAsia="zh-CN"/>
        </w:rPr>
        <w:t>四、戴宏娟工作室</w:t>
      </w:r>
    </w:p>
    <w:p>
      <w:pPr>
        <w:numPr>
          <w:ilvl w:val="0"/>
          <w:numId w:val="0"/>
        </w:num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lang w:val="en-US" w:eastAsia="zh-CN"/>
        </w:rPr>
        <w:t>1.</w:t>
      </w:r>
      <w:r>
        <w:rPr>
          <w:rFonts w:hint="eastAsia" w:ascii="仿宋" w:hAnsi="仿宋" w:eastAsia="仿宋" w:cs="仿宋"/>
          <w:b/>
          <w:bCs/>
          <w:sz w:val="28"/>
          <w:szCs w:val="28"/>
        </w:rPr>
        <w:t>主持人简介</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戴宏娟，正高级教师。上海市家庭教育讲师团成员。担任区名教师工作室主持，开发了《特别的爱给特别的你》《家校合作这么做》等上海市师资培训共享课程。</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工作室项目</w:t>
      </w:r>
      <w:r>
        <w:rPr>
          <w:rFonts w:hint="eastAsia" w:ascii="仿宋" w:hAnsi="仿宋" w:eastAsia="仿宋" w:cs="仿宋"/>
          <w:b/>
          <w:bCs/>
          <w:sz w:val="28"/>
          <w:szCs w:val="28"/>
          <w:lang w:val="en-US" w:eastAsia="zh-CN"/>
        </w:rPr>
        <w:t>简介</w:t>
      </w:r>
    </w:p>
    <w:p>
      <w:pPr>
        <w:numPr>
          <w:ilvl w:val="0"/>
          <w:numId w:val="0"/>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本期工作室研究项目为“</w:t>
      </w:r>
      <w:r>
        <w:rPr>
          <w:rFonts w:hint="eastAsia" w:ascii="仿宋" w:hAnsi="仿宋" w:eastAsia="仿宋" w:cs="仿宋"/>
          <w:sz w:val="28"/>
          <w:szCs w:val="28"/>
        </w:rPr>
        <w:t>教师家教指导</w:t>
      </w:r>
      <w:r>
        <w:rPr>
          <w:rFonts w:hint="eastAsia" w:ascii="仿宋" w:hAnsi="仿宋" w:eastAsia="仿宋" w:cs="仿宋"/>
          <w:sz w:val="28"/>
          <w:szCs w:val="28"/>
          <w:lang w:eastAsia="zh-CN"/>
        </w:rPr>
        <w:t>‘</w:t>
      </w:r>
      <w:r>
        <w:rPr>
          <w:rFonts w:hint="eastAsia" w:ascii="仿宋" w:hAnsi="仿宋" w:eastAsia="仿宋" w:cs="仿宋"/>
          <w:sz w:val="28"/>
          <w:szCs w:val="28"/>
        </w:rPr>
        <w:t>五力</w:t>
      </w:r>
      <w:r>
        <w:rPr>
          <w:rFonts w:hint="eastAsia" w:ascii="仿宋" w:hAnsi="仿宋" w:eastAsia="仿宋" w:cs="仿宋"/>
          <w:sz w:val="28"/>
          <w:szCs w:val="28"/>
          <w:lang w:eastAsia="zh-CN"/>
        </w:rPr>
        <w:t>’</w:t>
      </w:r>
      <w:r>
        <w:rPr>
          <w:rFonts w:hint="eastAsia" w:ascii="仿宋" w:hAnsi="仿宋" w:eastAsia="仿宋" w:cs="仿宋"/>
          <w:sz w:val="28"/>
          <w:szCs w:val="28"/>
        </w:rPr>
        <w:t>提升项目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从</w:t>
      </w:r>
      <w:r>
        <w:rPr>
          <w:rFonts w:hint="eastAsia" w:ascii="仿宋" w:hAnsi="仿宋" w:eastAsia="仿宋" w:cs="仿宋"/>
          <w:sz w:val="28"/>
          <w:szCs w:val="28"/>
        </w:rPr>
        <w:t>观察与了解指导对象的能力</w:t>
      </w:r>
      <w:r>
        <w:rPr>
          <w:rFonts w:hint="eastAsia" w:ascii="仿宋" w:hAnsi="仿宋" w:eastAsia="仿宋" w:cs="仿宋"/>
          <w:sz w:val="28"/>
          <w:szCs w:val="28"/>
          <w:lang w:eastAsia="zh-CN"/>
        </w:rPr>
        <w:t>、</w:t>
      </w:r>
      <w:r>
        <w:rPr>
          <w:rFonts w:hint="eastAsia" w:ascii="仿宋" w:hAnsi="仿宋" w:eastAsia="仿宋" w:cs="仿宋"/>
          <w:sz w:val="28"/>
          <w:szCs w:val="28"/>
        </w:rPr>
        <w:t>个性化的指导服务与咨询能力</w:t>
      </w:r>
      <w:r>
        <w:rPr>
          <w:rFonts w:hint="eastAsia" w:ascii="仿宋" w:hAnsi="仿宋" w:eastAsia="仿宋" w:cs="仿宋"/>
          <w:sz w:val="28"/>
          <w:szCs w:val="28"/>
          <w:lang w:eastAsia="zh-CN"/>
        </w:rPr>
        <w:t>、</w:t>
      </w:r>
      <w:r>
        <w:rPr>
          <w:rFonts w:hint="eastAsia" w:ascii="仿宋" w:hAnsi="仿宋" w:eastAsia="仿宋" w:cs="仿宋"/>
          <w:sz w:val="28"/>
          <w:szCs w:val="28"/>
        </w:rPr>
        <w:t>与家庭、学校、社区的沟通与合作能力</w:t>
      </w:r>
      <w:r>
        <w:rPr>
          <w:rFonts w:hint="eastAsia" w:ascii="仿宋" w:hAnsi="仿宋" w:eastAsia="仿宋" w:cs="仿宋"/>
          <w:sz w:val="28"/>
          <w:szCs w:val="28"/>
          <w:lang w:eastAsia="zh-CN"/>
        </w:rPr>
        <w:t>、</w:t>
      </w:r>
      <w:r>
        <w:rPr>
          <w:rFonts w:hint="eastAsia" w:ascii="仿宋" w:hAnsi="仿宋" w:eastAsia="仿宋" w:cs="仿宋"/>
          <w:sz w:val="28"/>
          <w:szCs w:val="28"/>
        </w:rPr>
        <w:t>指导活动的设计与实施能力</w:t>
      </w:r>
      <w:r>
        <w:rPr>
          <w:rFonts w:hint="eastAsia" w:ascii="仿宋" w:hAnsi="仿宋" w:eastAsia="仿宋" w:cs="仿宋"/>
          <w:sz w:val="28"/>
          <w:szCs w:val="28"/>
          <w:lang w:eastAsia="zh-CN"/>
        </w:rPr>
        <w:t>、</w:t>
      </w:r>
      <w:r>
        <w:rPr>
          <w:rFonts w:hint="eastAsia" w:ascii="仿宋" w:hAnsi="仿宋" w:eastAsia="仿宋" w:cs="仿宋"/>
          <w:sz w:val="28"/>
          <w:szCs w:val="28"/>
        </w:rPr>
        <w:t>发现学生家庭教育问题和成功经验的能力</w:t>
      </w:r>
      <w:r>
        <w:rPr>
          <w:rFonts w:hint="eastAsia" w:ascii="仿宋" w:hAnsi="仿宋" w:eastAsia="仿宋" w:cs="仿宋"/>
          <w:sz w:val="28"/>
          <w:szCs w:val="28"/>
          <w:lang w:val="en-US" w:eastAsia="zh-CN"/>
        </w:rPr>
        <w:t>五个方面</w:t>
      </w:r>
      <w:r>
        <w:rPr>
          <w:rFonts w:hint="eastAsia" w:ascii="仿宋" w:hAnsi="仿宋" w:eastAsia="仿宋" w:cs="仿宋"/>
          <w:sz w:val="28"/>
          <w:szCs w:val="28"/>
        </w:rPr>
        <w:t>梳理分析</w:t>
      </w:r>
      <w:r>
        <w:rPr>
          <w:rFonts w:hint="eastAsia" w:ascii="仿宋" w:hAnsi="仿宋" w:eastAsia="仿宋" w:cs="仿宋"/>
          <w:sz w:val="28"/>
          <w:szCs w:val="28"/>
          <w:lang w:val="en-US" w:eastAsia="zh-CN"/>
        </w:rPr>
        <w:t>中小学班主任在家校合作方面</w:t>
      </w:r>
      <w:r>
        <w:rPr>
          <w:rFonts w:hint="eastAsia" w:ascii="仿宋" w:hAnsi="仿宋" w:eastAsia="仿宋" w:cs="仿宋"/>
          <w:sz w:val="28"/>
          <w:szCs w:val="28"/>
        </w:rPr>
        <w:t>的成功实践案例</w:t>
      </w:r>
      <w:r>
        <w:rPr>
          <w:rFonts w:hint="eastAsia" w:ascii="仿宋" w:hAnsi="仿宋" w:eastAsia="仿宋" w:cs="仿宋"/>
          <w:sz w:val="28"/>
          <w:szCs w:val="28"/>
          <w:lang w:eastAsia="zh-CN"/>
        </w:rPr>
        <w:t>。</w:t>
      </w:r>
    </w:p>
    <w:p>
      <w:pPr>
        <w:numPr>
          <w:ilvl w:val="0"/>
          <w:numId w:val="0"/>
        </w:num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招</w:t>
      </w:r>
      <w:r>
        <w:rPr>
          <w:rFonts w:hint="eastAsia" w:ascii="仿宋" w:hAnsi="仿宋" w:eastAsia="仿宋" w:cs="仿宋"/>
          <w:b w:val="0"/>
          <w:bCs w:val="0"/>
          <w:sz w:val="28"/>
          <w:szCs w:val="28"/>
          <w:lang w:val="en-US" w:eastAsia="zh-CN"/>
        </w:rPr>
        <w:t>生</w:t>
      </w:r>
      <w:r>
        <w:rPr>
          <w:rFonts w:hint="eastAsia" w:ascii="仿宋" w:hAnsi="仿宋" w:eastAsia="仿宋" w:cs="仿宋"/>
          <w:b w:val="0"/>
          <w:bCs w:val="0"/>
          <w:sz w:val="28"/>
          <w:szCs w:val="28"/>
        </w:rPr>
        <w:t>条件</w:t>
      </w:r>
    </w:p>
    <w:p>
      <w:pPr>
        <w:numPr>
          <w:ilvl w:val="0"/>
          <w:numId w:val="1"/>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不少于三年班主任经验的德育副校长、教导或干事；或者热爱学生、善于沟通合作的班主任（不少于5年班级管理经验）；或者具有一定心理学科背景或教学经历，有志于家庭教育研究的优秀教师。</w:t>
      </w:r>
    </w:p>
    <w:p>
      <w:pPr>
        <w:numPr>
          <w:ilvl w:val="0"/>
          <w:numId w:val="1"/>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具有一定科研能力和写作基本功，主持过区级以上课题或发表过相关论文。德育高级教师优先考虑。</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4.联系方式</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联系人：戴宏娟</w:t>
      </w:r>
    </w:p>
    <w:p>
      <w:pPr>
        <w:numPr>
          <w:ilvl w:val="0"/>
          <w:numId w:val="0"/>
        </w:numPr>
        <w:spacing w:line="360" w:lineRule="auto"/>
        <w:ind w:left="6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联系电话：13817399881</w:t>
      </w:r>
    </w:p>
    <w:p>
      <w:pPr>
        <w:numPr>
          <w:ilvl w:val="0"/>
          <w:numId w:val="0"/>
        </w:numPr>
        <w:spacing w:line="360" w:lineRule="auto"/>
        <w:ind w:left="6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材料报送地址：上海市奉贤区教育学院附属实验小学（奉贤区环城东路885弄）</w:t>
      </w:r>
    </w:p>
    <w:p>
      <w:pPr>
        <w:numPr>
          <w:ilvl w:val="0"/>
          <w:numId w:val="0"/>
        </w:numPr>
        <w:spacing w:line="360" w:lineRule="auto"/>
        <w:ind w:left="6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邮箱：283967083@qq.com</w:t>
      </w:r>
    </w:p>
    <w:p>
      <w:pPr>
        <w:numPr>
          <w:ilvl w:val="0"/>
          <w:numId w:val="0"/>
        </w:numPr>
        <w:spacing w:line="360" w:lineRule="auto"/>
        <w:ind w:left="600" w:leftChars="0" w:firstLine="0" w:firstLineChars="0"/>
        <w:rPr>
          <w:rFonts w:hint="eastAsia" w:ascii="仿宋" w:hAnsi="仿宋" w:eastAsia="仿宋" w:cs="仿宋"/>
          <w:sz w:val="28"/>
          <w:szCs w:val="28"/>
          <w:lang w:val="en-US" w:eastAsia="zh-CN"/>
        </w:rPr>
      </w:pPr>
    </w:p>
    <w:p>
      <w:pPr>
        <w:spacing w:line="360" w:lineRule="auto"/>
        <w:ind w:firstLine="480"/>
        <w:rPr>
          <w:rFonts w:hint="default" w:ascii="黑体" w:hAnsi="黑体" w:eastAsia="黑体" w:cs="黑体"/>
          <w:b/>
          <w:bCs w:val="0"/>
          <w:color w:val="000000"/>
          <w:sz w:val="28"/>
          <w:szCs w:val="28"/>
          <w:lang w:val="en-US" w:eastAsia="zh-CN"/>
        </w:rPr>
      </w:pPr>
      <w:r>
        <w:rPr>
          <w:rFonts w:hint="eastAsia" w:ascii="黑体" w:hAnsi="黑体" w:eastAsia="黑体" w:cs="黑体"/>
          <w:b/>
          <w:bCs w:val="0"/>
          <w:color w:val="000000"/>
          <w:sz w:val="28"/>
          <w:szCs w:val="28"/>
          <w:lang w:val="en-US" w:eastAsia="zh-CN"/>
        </w:rPr>
        <w:t>五、陆正芳工作室</w:t>
      </w:r>
    </w:p>
    <w:p>
      <w:pPr>
        <w:spacing w:line="360" w:lineRule="auto"/>
        <w:ind w:firstLine="48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1.主持人简介</w:t>
      </w:r>
    </w:p>
    <w:p>
      <w:pPr>
        <w:spacing w:line="36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陆正芳，正高级教师。第四期“上海市普教系统名校长名师培养工程”“攻关计划”基地主持人，上海市嘉定区高层次人才奖获得者、区学术技术带头人、区教育系统学科带头人、区教育系统名师工作室主持人。主持开发上海市嘉定区中小幼学生幸福课程。</w:t>
      </w:r>
    </w:p>
    <w:p>
      <w:pPr>
        <w:spacing w:line="360" w:lineRule="auto"/>
        <w:ind w:firstLine="48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2.工作室项目简介</w:t>
      </w:r>
    </w:p>
    <w:p>
      <w:pPr>
        <w:spacing w:line="36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本期工作室研究项目为“中小学阶段孩子积极行为培养的家庭教育指导课程的开发与实践”。本项目研究重点聚焦在家长如何学会对孩子进行积极行为培养与指导。通过开发《家庭中的积极行为培养》家庭教育指导课程的设计与开发、家庭教育指导课的组织实施、家庭教育指导课程的资源建设等方面的研究，开发一门聚焦初中学段家庭教育重点与难点的指导课程；培养一支具有家庭教育指导课程设计与组织实施能力的专业教师队伍；形成一套家庭教育指导的课程资源和培训资源。</w:t>
      </w:r>
    </w:p>
    <w:p>
      <w:pPr>
        <w:spacing w:line="360" w:lineRule="auto"/>
        <w:ind w:firstLine="48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3.招生条件</w:t>
      </w:r>
    </w:p>
    <w:p>
      <w:pPr>
        <w:spacing w:line="36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（1）学校家庭教育指导管理者、优秀班主任和热爱家庭教育指导的教师。</w:t>
      </w:r>
    </w:p>
    <w:p>
      <w:pPr>
        <w:spacing w:line="36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（2）教龄3年以上；有家庭教育指导的研究成果或实践经验。</w:t>
      </w:r>
    </w:p>
    <w:p>
      <w:pPr>
        <w:numPr>
          <w:ilvl w:val="0"/>
          <w:numId w:val="0"/>
        </w:numPr>
        <w:spacing w:line="360" w:lineRule="auto"/>
        <w:ind w:firstLine="48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4.联系方式</w:t>
      </w:r>
    </w:p>
    <w:p>
      <w:pPr>
        <w:numPr>
          <w:ilvl w:val="0"/>
          <w:numId w:val="0"/>
        </w:numPr>
        <w:spacing w:line="36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联系人：黄子芸</w:t>
      </w:r>
    </w:p>
    <w:p>
      <w:pPr>
        <w:numPr>
          <w:ilvl w:val="0"/>
          <w:numId w:val="0"/>
        </w:numPr>
        <w:spacing w:line="36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电话：13611979218</w:t>
      </w:r>
    </w:p>
    <w:p>
      <w:pPr>
        <w:numPr>
          <w:ilvl w:val="0"/>
          <w:numId w:val="0"/>
        </w:numPr>
        <w:spacing w:line="36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材料报送地址：上海市嘉定区启良路62号</w:t>
      </w:r>
    </w:p>
    <w:p>
      <w:pPr>
        <w:numPr>
          <w:ilvl w:val="0"/>
          <w:numId w:val="0"/>
        </w:numPr>
        <w:spacing w:line="360" w:lineRule="auto"/>
        <w:ind w:firstLine="48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邮箱：krisss_233@163.com</w:t>
      </w:r>
    </w:p>
    <w:p>
      <w:pPr>
        <w:numPr>
          <w:ilvl w:val="0"/>
          <w:numId w:val="0"/>
        </w:numPr>
        <w:spacing w:line="360" w:lineRule="auto"/>
        <w:ind w:firstLine="0"/>
        <w:rPr>
          <w:rFonts w:hint="eastAsia" w:ascii="仿宋" w:hAnsi="仿宋" w:eastAsia="仿宋" w:cs="仿宋"/>
          <w:bCs/>
          <w:color w:val="000000"/>
          <w:sz w:val="28"/>
          <w:szCs w:val="28"/>
          <w:lang w:val="en-US" w:eastAsia="zh-CN"/>
        </w:rPr>
      </w:pPr>
    </w:p>
    <w:p>
      <w:pPr>
        <w:spacing w:line="360" w:lineRule="auto"/>
        <w:ind w:firstLine="480"/>
        <w:rPr>
          <w:rFonts w:hint="eastAsia" w:ascii="黑体" w:hAnsi="黑体" w:eastAsia="黑体" w:cs="黑体"/>
          <w:b/>
          <w:bCs w:val="0"/>
          <w:color w:val="000000"/>
          <w:sz w:val="28"/>
          <w:szCs w:val="28"/>
          <w:lang w:val="en-US" w:eastAsia="zh-CN"/>
        </w:rPr>
      </w:pPr>
      <w:r>
        <w:rPr>
          <w:rFonts w:hint="eastAsia" w:ascii="黑体" w:hAnsi="黑体" w:eastAsia="黑体" w:cs="黑体"/>
          <w:b/>
          <w:bCs w:val="0"/>
          <w:color w:val="000000"/>
          <w:sz w:val="28"/>
          <w:szCs w:val="28"/>
          <w:lang w:val="en-US" w:eastAsia="zh-CN"/>
        </w:rPr>
        <w:t>六、周雯婕工作室</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主持人简介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周雯婕，正高级教师</w:t>
      </w:r>
      <w:r>
        <w:rPr>
          <w:rFonts w:hint="eastAsia" w:ascii="仿宋" w:hAnsi="仿宋" w:eastAsia="仿宋" w:cs="仿宋"/>
          <w:sz w:val="28"/>
          <w:szCs w:val="28"/>
          <w:lang w:eastAsia="zh-CN"/>
        </w:rPr>
        <w:t>。</w:t>
      </w:r>
      <w:r>
        <w:rPr>
          <w:rFonts w:hint="eastAsia" w:ascii="仿宋" w:hAnsi="仿宋" w:eastAsia="仿宋" w:cs="仿宋"/>
          <w:sz w:val="28"/>
          <w:szCs w:val="28"/>
        </w:rPr>
        <w:t>第四期上海市“双名工程”种子计划基地主持人。荣获上海市“四有好教师”（教书育人楷模）提名奖、上海市园丁奖、上海市优秀班主任等</w:t>
      </w:r>
      <w:r>
        <w:rPr>
          <w:rFonts w:hint="eastAsia" w:ascii="仿宋" w:hAnsi="仿宋" w:eastAsia="仿宋" w:cs="仿宋"/>
          <w:sz w:val="28"/>
          <w:szCs w:val="28"/>
          <w:lang w:val="en-US" w:eastAsia="zh-CN"/>
        </w:rPr>
        <w:t>荣誉</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工作室项目</w:t>
      </w:r>
      <w:r>
        <w:rPr>
          <w:rFonts w:hint="eastAsia" w:ascii="仿宋" w:hAnsi="仿宋" w:eastAsia="仿宋" w:cs="仿宋"/>
          <w:sz w:val="28"/>
          <w:szCs w:val="28"/>
          <w:lang w:val="en-US" w:eastAsia="zh-CN"/>
        </w:rPr>
        <w:t>简介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本期工作室</w:t>
      </w:r>
      <w:r>
        <w:rPr>
          <w:rFonts w:hint="eastAsia" w:ascii="仿宋" w:hAnsi="仿宋" w:eastAsia="仿宋" w:cs="仿宋"/>
          <w:sz w:val="28"/>
          <w:szCs w:val="28"/>
          <w:lang w:val="en-US" w:eastAsia="zh-CN"/>
        </w:rPr>
        <w:t>研究项目为“</w:t>
      </w:r>
      <w:r>
        <w:rPr>
          <w:rFonts w:hint="eastAsia" w:ascii="仿宋" w:hAnsi="仿宋" w:eastAsia="仿宋" w:cs="仿宋"/>
          <w:sz w:val="28"/>
          <w:szCs w:val="28"/>
        </w:rPr>
        <w:t>中小学校发挥协同育人机制主导作用的实践研究</w:t>
      </w:r>
      <w:r>
        <w:rPr>
          <w:rFonts w:hint="eastAsia" w:ascii="仿宋" w:hAnsi="仿宋" w:eastAsia="仿宋" w:cs="仿宋"/>
          <w:sz w:val="28"/>
          <w:szCs w:val="28"/>
          <w:lang w:eastAsia="zh-CN"/>
        </w:rPr>
        <w:t>”</w:t>
      </w:r>
      <w:r>
        <w:rPr>
          <w:rFonts w:hint="eastAsia" w:ascii="仿宋" w:hAnsi="仿宋" w:eastAsia="仿宋" w:cs="仿宋"/>
          <w:sz w:val="28"/>
          <w:szCs w:val="28"/>
        </w:rPr>
        <w:t>，探索中小学校在学校家庭社会协同育人机制中发挥主导作用的策略方法和机制构建等。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 招生条件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面向全市小学、初中和高中学校，基本条件如下：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（1）师德高尚，理念先进，热爱家庭教育指导工作，在家庭教育指导工作领域具有一定的实践经验和执行力，目前担任学校德育分管校长，德育主任或副主任等相关岗位工作；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（2）勤学善思，勇于探索，具有良好的德育科研能力，近年来教科研成果获区级以上奖项，主持或作为骨干参与区级以上课题，公开发表论文或出版专著；</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（3）注重合作，善于沟通，具有团队协作精神，积极参加工作室活动并按时完成研修任务。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4.联系方式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联系人：周雯婕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  话：18602152899   63059964</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材料报送</w:t>
      </w:r>
      <w:r>
        <w:rPr>
          <w:rFonts w:hint="eastAsia" w:ascii="仿宋" w:hAnsi="仿宋" w:eastAsia="仿宋" w:cs="仿宋"/>
          <w:sz w:val="28"/>
          <w:szCs w:val="28"/>
        </w:rPr>
        <w:t xml:space="preserve">地址：上海市卢湾高级中学  黄浦区斜土路885号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邮  箱：</w:t>
      </w:r>
      <w:r>
        <w:rPr>
          <w:rFonts w:hint="eastAsia" w:ascii="仿宋" w:hAnsi="仿宋" w:eastAsia="仿宋" w:cs="仿宋"/>
          <w:sz w:val="28"/>
          <w:szCs w:val="28"/>
        </w:rPr>
        <w:t xml:space="preserve"> m18602152899_1@163.com</w:t>
      </w:r>
    </w:p>
    <w:p>
      <w:pPr>
        <w:numPr>
          <w:ilvl w:val="0"/>
          <w:numId w:val="0"/>
        </w:numPr>
        <w:spacing w:line="360" w:lineRule="auto"/>
        <w:ind w:firstLine="0"/>
        <w:rPr>
          <w:rFonts w:hint="default" w:ascii="仿宋" w:hAnsi="仿宋" w:eastAsia="仿宋" w:cs="仿宋"/>
          <w:bCs/>
          <w:color w:val="000000"/>
          <w:sz w:val="28"/>
          <w:szCs w:val="28"/>
          <w:lang w:val="en-US" w:eastAsia="zh-CN"/>
        </w:rPr>
      </w:pPr>
    </w:p>
    <w:p>
      <w:pPr>
        <w:pStyle w:val="5"/>
        <w:spacing w:line="360" w:lineRule="auto"/>
        <w:ind w:firstLine="498" w:firstLineChars="177"/>
        <w:rPr>
          <w:rFonts w:hint="eastAsia" w:ascii="黑体" w:hAnsi="黑体" w:eastAsia="黑体" w:cs="黑体"/>
          <w:b/>
          <w:color w:val="000000"/>
          <w:sz w:val="28"/>
          <w:szCs w:val="28"/>
          <w:lang w:val="en-US" w:eastAsia="zh-CN"/>
        </w:rPr>
      </w:pPr>
      <w:r>
        <w:rPr>
          <w:rFonts w:hint="eastAsia" w:ascii="黑体" w:hAnsi="黑体" w:eastAsia="黑体" w:cs="黑体"/>
          <w:b/>
          <w:color w:val="000000"/>
          <w:sz w:val="28"/>
          <w:szCs w:val="28"/>
          <w:lang w:val="en-US" w:eastAsia="zh-CN"/>
        </w:rPr>
        <w:t>七、王萍工作室</w:t>
      </w:r>
    </w:p>
    <w:p>
      <w:pPr>
        <w:pStyle w:val="5"/>
        <w:spacing w:line="360" w:lineRule="auto"/>
        <w:ind w:firstLine="495" w:firstLineChars="177"/>
        <w:rPr>
          <w:rFonts w:hint="eastAsia" w:ascii="仿宋" w:hAnsi="仿宋" w:eastAsia="仿宋" w:cs="仿宋"/>
          <w:sz w:val="28"/>
          <w:szCs w:val="28"/>
        </w:rPr>
      </w:pPr>
      <w:r>
        <w:rPr>
          <w:rFonts w:hint="eastAsia" w:ascii="仿宋" w:hAnsi="仿宋" w:eastAsia="仿宋" w:cs="仿宋"/>
          <w:sz w:val="28"/>
          <w:szCs w:val="28"/>
          <w:lang w:val="en-US" w:eastAsia="zh-CN"/>
        </w:rPr>
        <w:t>1.主持人</w:t>
      </w:r>
      <w:r>
        <w:rPr>
          <w:rFonts w:hint="eastAsia" w:ascii="仿宋" w:hAnsi="仿宋" w:eastAsia="仿宋" w:cs="仿宋"/>
          <w:sz w:val="28"/>
          <w:szCs w:val="28"/>
        </w:rPr>
        <w:t>简介</w:t>
      </w:r>
    </w:p>
    <w:p>
      <w:pPr>
        <w:pStyle w:val="5"/>
        <w:spacing w:line="360" w:lineRule="auto"/>
        <w:ind w:firstLine="495" w:firstLineChars="177"/>
        <w:rPr>
          <w:rFonts w:hint="eastAsia" w:ascii="仿宋" w:hAnsi="仿宋" w:eastAsia="仿宋" w:cs="仿宋"/>
          <w:sz w:val="28"/>
          <w:szCs w:val="28"/>
        </w:rPr>
      </w:pPr>
      <w:r>
        <w:rPr>
          <w:rFonts w:hint="eastAsia" w:ascii="仿宋" w:hAnsi="仿宋" w:eastAsia="仿宋" w:cs="仿宋"/>
          <w:sz w:val="28"/>
          <w:szCs w:val="28"/>
        </w:rPr>
        <w:t>王萍，特级教师</w:t>
      </w:r>
      <w:bookmarkStart w:id="0" w:name="_GoBack"/>
      <w:bookmarkEnd w:id="0"/>
      <w:r>
        <w:rPr>
          <w:rFonts w:hint="eastAsia" w:ascii="仿宋" w:hAnsi="仿宋" w:eastAsia="仿宋" w:cs="仿宋"/>
          <w:sz w:val="28"/>
          <w:szCs w:val="28"/>
        </w:rPr>
        <w:t>。曾获得过全国未成年人思想道德建设工作先进工作者、上海市巾帼建功标兵等荣誉称号。参与《上海市0-18岁家庭教育指导内容大纲》编制和修订、《中小学全员导师制——家校沟通指导手册》《上海市中小幼家长学校建设标准》等多项目研发工作，开发了《中小学家庭教育指导》上海市教师培训共享课程，《教师与家长的有效沟通》课程入选教育部第四期“在线教学能力提升培训资源包”。</w:t>
      </w:r>
    </w:p>
    <w:p>
      <w:pPr>
        <w:pStyle w:val="5"/>
        <w:numPr>
          <w:ilvl w:val="0"/>
          <w:numId w:val="0"/>
        </w:numPr>
        <w:autoSpaceDE w:val="0"/>
        <w:autoSpaceDN w:val="0"/>
        <w:adjustRightInd w:val="0"/>
        <w:spacing w:line="360" w:lineRule="auto"/>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2.工作室项目简介</w:t>
      </w:r>
    </w:p>
    <w:p>
      <w:pPr>
        <w:pStyle w:val="5"/>
        <w:numPr>
          <w:ilvl w:val="0"/>
          <w:numId w:val="0"/>
        </w:numPr>
        <w:autoSpaceDE w:val="0"/>
        <w:autoSpaceDN w:val="0"/>
        <w:adjustRightIn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本期工作室研究项目为“</w:t>
      </w:r>
      <w:r>
        <w:rPr>
          <w:rFonts w:hint="eastAsia" w:ascii="仿宋" w:hAnsi="仿宋" w:eastAsia="仿宋" w:cs="仿宋"/>
          <w:sz w:val="28"/>
          <w:szCs w:val="28"/>
        </w:rPr>
        <w:t>基于实践场景的教师家校沟通指南研发</w:t>
      </w:r>
      <w:r>
        <w:rPr>
          <w:rFonts w:hint="eastAsia" w:ascii="仿宋" w:hAnsi="仿宋" w:eastAsia="仿宋" w:cs="仿宋"/>
          <w:sz w:val="28"/>
          <w:szCs w:val="28"/>
          <w:lang w:eastAsia="zh-CN"/>
        </w:rPr>
        <w:t>”。</w:t>
      </w:r>
      <w:r>
        <w:rPr>
          <w:rFonts w:hint="eastAsia" w:ascii="仿宋" w:hAnsi="仿宋" w:eastAsia="仿宋" w:cs="仿宋"/>
          <w:sz w:val="28"/>
          <w:szCs w:val="28"/>
        </w:rPr>
        <w:t>以家校沟通场景为基础，探索家校沟通的要素模型，在理论上形成突破；针对不同家校沟通场景分析，探索教师开展家校沟通的规范、策略，形成《中小学教师教师家校沟通指南》，为教师开展家庭教育指导提供专业支持；对于网络沟通等特定场景，形成家校沟通的基本标准或规范性要求，提高家校沟通的实效性、规范性和科学性。</w:t>
      </w:r>
    </w:p>
    <w:p>
      <w:pPr>
        <w:pStyle w:val="5"/>
        <w:spacing w:line="360" w:lineRule="auto"/>
        <w:ind w:firstLine="495" w:firstLineChars="177"/>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.招生条件</w:t>
      </w:r>
    </w:p>
    <w:p>
      <w:pPr>
        <w:pStyle w:val="5"/>
        <w:spacing w:line="360" w:lineRule="auto"/>
        <w:ind w:firstLine="495" w:firstLineChars="177"/>
        <w:rPr>
          <w:rFonts w:hint="eastAsia" w:ascii="仿宋" w:hAnsi="仿宋" w:eastAsia="仿宋" w:cs="仿宋"/>
          <w:sz w:val="28"/>
          <w:szCs w:val="28"/>
        </w:rPr>
      </w:pPr>
      <w:r>
        <w:rPr>
          <w:rFonts w:hint="eastAsia" w:ascii="仿宋" w:hAnsi="仿宋" w:eastAsia="仿宋" w:cs="仿宋"/>
          <w:sz w:val="28"/>
          <w:szCs w:val="28"/>
        </w:rPr>
        <w:t>中小学家庭教育管理人员</w:t>
      </w:r>
      <w:r>
        <w:rPr>
          <w:rFonts w:hint="eastAsia" w:ascii="仿宋" w:hAnsi="仿宋" w:eastAsia="仿宋" w:cs="仿宋"/>
          <w:sz w:val="28"/>
          <w:szCs w:val="28"/>
          <w:lang w:val="en-US" w:eastAsia="zh-CN"/>
        </w:rPr>
        <w:t>或区域家庭教育研究人员</w:t>
      </w:r>
      <w:r>
        <w:rPr>
          <w:rFonts w:hint="eastAsia" w:ascii="仿宋" w:hAnsi="仿宋" w:eastAsia="仿宋" w:cs="仿宋"/>
          <w:sz w:val="28"/>
          <w:szCs w:val="28"/>
        </w:rPr>
        <w:t>，高级教师，有家庭教育实践和研究基础。</w:t>
      </w:r>
    </w:p>
    <w:p>
      <w:pPr>
        <w:pStyle w:val="5"/>
        <w:spacing w:line="360" w:lineRule="auto"/>
        <w:ind w:firstLine="495" w:firstLineChars="177"/>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.联系方式</w:t>
      </w:r>
    </w:p>
    <w:p>
      <w:pPr>
        <w:pStyle w:val="5"/>
        <w:spacing w:line="360" w:lineRule="auto"/>
        <w:ind w:firstLine="495" w:firstLineChars="177"/>
        <w:rPr>
          <w:rFonts w:hint="eastAsia" w:ascii="仿宋" w:hAnsi="仿宋" w:eastAsia="仿宋" w:cs="仿宋"/>
          <w:sz w:val="28"/>
          <w:szCs w:val="28"/>
        </w:rPr>
      </w:pPr>
      <w:r>
        <w:rPr>
          <w:rFonts w:hint="eastAsia" w:ascii="仿宋" w:hAnsi="仿宋" w:eastAsia="仿宋" w:cs="仿宋"/>
          <w:sz w:val="28"/>
          <w:szCs w:val="28"/>
        </w:rPr>
        <w:t xml:space="preserve">联系人：叶斓斓 </w:t>
      </w:r>
    </w:p>
    <w:p>
      <w:pPr>
        <w:pStyle w:val="5"/>
        <w:spacing w:line="360" w:lineRule="auto"/>
        <w:ind w:firstLine="495" w:firstLineChars="177"/>
        <w:rPr>
          <w:rFonts w:hint="eastAsia" w:ascii="仿宋" w:hAnsi="仿宋" w:eastAsia="仿宋" w:cs="仿宋"/>
          <w:sz w:val="28"/>
          <w:szCs w:val="28"/>
        </w:rPr>
      </w:pPr>
      <w:r>
        <w:rPr>
          <w:rFonts w:hint="eastAsia" w:ascii="仿宋" w:hAnsi="仿宋" w:eastAsia="仿宋" w:cs="仿宋"/>
          <w:sz w:val="28"/>
          <w:szCs w:val="28"/>
        </w:rPr>
        <w:t xml:space="preserve">联系电话：52048137 </w:t>
      </w:r>
    </w:p>
    <w:p>
      <w:pPr>
        <w:pStyle w:val="5"/>
        <w:spacing w:line="360" w:lineRule="auto"/>
        <w:ind w:firstLine="495" w:firstLineChars="177"/>
        <w:rPr>
          <w:rFonts w:hint="eastAsia" w:ascii="仿宋" w:hAnsi="仿宋" w:eastAsia="仿宋" w:cs="仿宋"/>
          <w:sz w:val="28"/>
          <w:szCs w:val="28"/>
        </w:rPr>
      </w:pPr>
      <w:r>
        <w:rPr>
          <w:rFonts w:hint="eastAsia" w:ascii="仿宋" w:hAnsi="仿宋" w:eastAsia="仿宋" w:cs="仿宋"/>
          <w:sz w:val="28"/>
          <w:szCs w:val="28"/>
          <w:lang w:val="en-US" w:eastAsia="zh-CN"/>
        </w:rPr>
        <w:t>材料报送</w:t>
      </w:r>
      <w:r>
        <w:rPr>
          <w:rFonts w:hint="eastAsia" w:ascii="仿宋" w:hAnsi="仿宋" w:eastAsia="仿宋" w:cs="仿宋"/>
          <w:sz w:val="28"/>
          <w:szCs w:val="28"/>
        </w:rPr>
        <w:t>地址：岚皋路75号A200</w:t>
      </w:r>
    </w:p>
    <w:p>
      <w:pPr>
        <w:pStyle w:val="5"/>
        <w:spacing w:line="360" w:lineRule="auto"/>
        <w:ind w:firstLine="495" w:firstLineChars="177"/>
        <w:rPr>
          <w:rFonts w:hint="eastAsia" w:ascii="仿宋" w:hAnsi="仿宋" w:eastAsia="仿宋" w:cs="仿宋"/>
          <w:sz w:val="28"/>
          <w:szCs w:val="28"/>
        </w:rPr>
      </w:pPr>
      <w:r>
        <w:rPr>
          <w:rFonts w:hint="eastAsia" w:ascii="仿宋" w:hAnsi="仿宋" w:eastAsia="仿宋" w:cs="仿宋"/>
          <w:sz w:val="28"/>
          <w:szCs w:val="28"/>
        </w:rPr>
        <w:t xml:space="preserve">邮箱：putuoxinlizhongxin@163.com </w:t>
      </w:r>
    </w:p>
    <w:p>
      <w:pPr>
        <w:pStyle w:val="5"/>
        <w:spacing w:line="360" w:lineRule="auto"/>
        <w:ind w:firstLine="495" w:firstLineChars="177"/>
        <w:rPr>
          <w:rFonts w:hint="eastAsia" w:ascii="仿宋" w:hAnsi="仿宋" w:eastAsia="仿宋" w:cs="仿宋"/>
          <w:sz w:val="28"/>
          <w:szCs w:val="28"/>
        </w:rPr>
      </w:pPr>
    </w:p>
    <w:p>
      <w:pPr>
        <w:pStyle w:val="5"/>
        <w:numPr>
          <w:ilvl w:val="0"/>
          <w:numId w:val="2"/>
        </w:numPr>
        <w:ind w:firstLine="498" w:firstLineChars="177"/>
        <w:rPr>
          <w:rFonts w:hint="eastAsia" w:ascii="黑体" w:hAnsi="黑体" w:eastAsia="黑体" w:cs="黑体"/>
          <w:b/>
          <w:color w:val="000000"/>
          <w:sz w:val="28"/>
          <w:szCs w:val="28"/>
          <w:lang w:val="en-US" w:eastAsia="zh-CN"/>
        </w:rPr>
      </w:pPr>
      <w:r>
        <w:rPr>
          <w:rFonts w:hint="eastAsia" w:ascii="黑体" w:hAnsi="黑体" w:eastAsia="黑体" w:cs="黑体"/>
          <w:b/>
          <w:color w:val="000000"/>
          <w:sz w:val="28"/>
          <w:szCs w:val="28"/>
          <w:lang w:val="en-US" w:eastAsia="zh-CN"/>
        </w:rPr>
        <w:t>贾永春工作室</w:t>
      </w:r>
    </w:p>
    <w:p>
      <w:pPr>
        <w:pStyle w:val="5"/>
        <w:numPr>
          <w:ilvl w:val="0"/>
          <w:numId w:val="0"/>
        </w:num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 xml:space="preserve">主持人简介 </w:t>
      </w:r>
    </w:p>
    <w:p>
      <w:pPr>
        <w:adjustRightInd/>
        <w:snapToGrid/>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贾永春，正高级教师。上海市全员导师制项目组核心成员、连续四届闵行区区德育学科带头人。曾获上海市园丁奖</w:t>
      </w:r>
      <w:r>
        <w:rPr>
          <w:rFonts w:hint="eastAsia" w:ascii="仿宋" w:hAnsi="仿宋" w:eastAsia="仿宋" w:cs="仿宋"/>
          <w:sz w:val="28"/>
          <w:szCs w:val="28"/>
          <w:lang w:val="en-US" w:eastAsia="zh-CN"/>
        </w:rPr>
        <w:t>荣誉称号。</w:t>
      </w:r>
      <w:r>
        <w:rPr>
          <w:rFonts w:hint="eastAsia" w:ascii="仿宋" w:hAnsi="仿宋" w:eastAsia="仿宋" w:cs="仿宋"/>
          <w:sz w:val="28"/>
          <w:szCs w:val="28"/>
        </w:rPr>
        <w:t>主持编写了《上海市闵行区家庭教育蓝皮书》，研发了《闵行区中小幼一体化家庭教育指导课程纲要》，建设完成《闵行区幼小初高一体化家长学校必修课程》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课题研究成果曾获</w:t>
      </w:r>
      <w:r>
        <w:rPr>
          <w:rFonts w:hint="eastAsia" w:ascii="仿宋" w:hAnsi="仿宋" w:eastAsia="仿宋" w:cs="仿宋"/>
          <w:sz w:val="28"/>
          <w:szCs w:val="28"/>
        </w:rPr>
        <w:t>上海市基础教育优秀成果一等奖、上海市级规划项目结题优秀</w:t>
      </w:r>
      <w:r>
        <w:rPr>
          <w:rFonts w:hint="eastAsia" w:ascii="仿宋" w:hAnsi="仿宋" w:eastAsia="仿宋" w:cs="仿宋"/>
          <w:sz w:val="28"/>
          <w:szCs w:val="28"/>
          <w:lang w:eastAsia="zh-CN"/>
        </w:rPr>
        <w:t>。</w:t>
      </w:r>
    </w:p>
    <w:p>
      <w:pPr>
        <w:adjustRightInd w:val="0"/>
        <w:snapToGrid w:val="0"/>
        <w:spacing w:before="156" w:beforeLines="5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工作室项目</w:t>
      </w:r>
      <w:r>
        <w:rPr>
          <w:rFonts w:hint="eastAsia" w:ascii="仿宋" w:hAnsi="仿宋" w:eastAsia="仿宋" w:cs="仿宋"/>
          <w:b/>
          <w:bCs/>
          <w:sz w:val="28"/>
          <w:szCs w:val="28"/>
          <w:lang w:val="en-US" w:eastAsia="zh-CN"/>
        </w:rPr>
        <w:t>简介</w:t>
      </w:r>
    </w:p>
    <w:p>
      <w:pPr>
        <w:adjustRightInd w:val="0"/>
        <w:snapToGrid w:val="0"/>
        <w:spacing w:line="360" w:lineRule="auto"/>
        <w:ind w:left="1"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t>本期工作室研究项目为“</w:t>
      </w:r>
      <w:r>
        <w:rPr>
          <w:rFonts w:hint="eastAsia" w:ascii="仿宋" w:hAnsi="仿宋" w:eastAsia="仿宋" w:cs="仿宋"/>
          <w:bCs/>
          <w:sz w:val="28"/>
          <w:szCs w:val="28"/>
        </w:rPr>
        <w:t>系统化提升学校教师家庭教育指导力的实践研究</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项目</w:t>
      </w:r>
      <w:r>
        <w:rPr>
          <w:rFonts w:hint="eastAsia" w:ascii="仿宋" w:hAnsi="仿宋" w:eastAsia="仿宋" w:cs="仿宋"/>
          <w:sz w:val="28"/>
          <w:szCs w:val="28"/>
        </w:rPr>
        <w:t>以推进新时期系统化提升学校教师家庭教育指导力项目研究和促进家庭教育指导骨干队伍建设为核心任务，找准真实需求，完善教师家庭教育指导力培训的内涵和架构；突破重要“关节”，培养一批科研与实践能力双修的家庭教育指导骨干教师；开展实践创新，建立一套科学、有效的工作室研修、管理、培育机制；形成研究成果，编写普适性《教师家庭教育指导工作指南》，形成系列家庭教育指导示范微课。</w:t>
      </w:r>
    </w:p>
    <w:p>
      <w:pPr>
        <w:adjustRightInd w:val="0"/>
        <w:snapToGrid w:val="0"/>
        <w:spacing w:before="156" w:beforeLines="5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招</w:t>
      </w:r>
      <w:r>
        <w:rPr>
          <w:rFonts w:hint="eastAsia" w:ascii="仿宋" w:hAnsi="仿宋" w:eastAsia="仿宋" w:cs="仿宋"/>
          <w:b/>
          <w:bCs/>
          <w:sz w:val="28"/>
          <w:szCs w:val="28"/>
          <w:lang w:val="en-US" w:eastAsia="zh-CN"/>
        </w:rPr>
        <w:t>生</w:t>
      </w:r>
      <w:r>
        <w:rPr>
          <w:rFonts w:hint="eastAsia" w:ascii="仿宋" w:hAnsi="仿宋" w:eastAsia="仿宋" w:cs="仿宋"/>
          <w:b/>
          <w:bCs/>
          <w:sz w:val="28"/>
          <w:szCs w:val="28"/>
        </w:rPr>
        <w:t>条件</w:t>
      </w:r>
    </w:p>
    <w:p>
      <w:pPr>
        <w:adjustRightInd/>
        <w:snapToGrid/>
        <w:spacing w:before="0" w:beforeLines="0" w:after="156" w:afterLines="5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具有高级职称，在市内学校（全学段）担任学校家庭教育分管领导工作或各区家庭教育教研工作2年以上；3年内主持过家庭教育指导工作项目研究与实践，领衔过区级及以上家庭教育科研课题或在市级及以上刊物发表过家庭教育相关文章，有志于家庭教育指导研究工作的教育同仁</w:t>
      </w:r>
      <w:r>
        <w:rPr>
          <w:rFonts w:hint="eastAsia" w:ascii="仿宋" w:hAnsi="仿宋" w:eastAsia="仿宋" w:cs="仿宋"/>
          <w:sz w:val="28"/>
          <w:szCs w:val="28"/>
          <w:lang w:eastAsia="zh-CN"/>
        </w:rPr>
        <w:t>。</w:t>
      </w:r>
    </w:p>
    <w:p>
      <w:pPr>
        <w:adjustRightInd/>
        <w:snapToGrid/>
        <w:spacing w:before="0" w:beforeLines="0" w:after="156" w:afterLines="5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、联系方式</w:t>
      </w:r>
    </w:p>
    <w:p>
      <w:pPr>
        <w:adjustRightInd w:val="0"/>
        <w:snapToGrid w:val="0"/>
        <w:spacing w:before="156" w:beforeLines="50"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联系人：李伟</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电  话：18621296731</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材料报送</w:t>
      </w:r>
      <w:r>
        <w:rPr>
          <w:rFonts w:hint="eastAsia" w:ascii="仿宋" w:hAnsi="仿宋" w:eastAsia="仿宋" w:cs="仿宋"/>
          <w:bCs/>
          <w:sz w:val="28"/>
          <w:szCs w:val="28"/>
        </w:rPr>
        <w:t>地址：闵行区紫龙路850号</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邮 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"mailto:mjtjy2019@163.com" </w:instrText>
      </w:r>
      <w:r>
        <w:rPr>
          <w:rFonts w:hint="eastAsia" w:ascii="仿宋" w:hAnsi="仿宋" w:eastAsia="仿宋" w:cs="仿宋"/>
          <w:sz w:val="28"/>
          <w:szCs w:val="28"/>
        </w:rPr>
        <w:fldChar w:fldCharType="separate"/>
      </w:r>
      <w:r>
        <w:rPr>
          <w:rFonts w:hint="eastAsia" w:ascii="仿宋" w:hAnsi="仿宋" w:eastAsia="仿宋" w:cs="仿宋"/>
          <w:sz w:val="28"/>
          <w:szCs w:val="28"/>
        </w:rPr>
        <w:t>mjtjy2019@163.com</w:t>
      </w:r>
      <w:r>
        <w:rPr>
          <w:rFonts w:hint="eastAsia" w:ascii="仿宋" w:hAnsi="仿宋" w:eastAsia="仿宋" w:cs="仿宋"/>
          <w:sz w:val="28"/>
          <w:szCs w:val="28"/>
        </w:rPr>
        <w:fldChar w:fldCharType="end"/>
      </w:r>
    </w:p>
    <w:p>
      <w:pPr>
        <w:pStyle w:val="5"/>
        <w:spacing w:line="360" w:lineRule="auto"/>
        <w:ind w:firstLine="495" w:firstLineChars="177"/>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E7AC2"/>
    <w:multiLevelType w:val="singleLevel"/>
    <w:tmpl w:val="BB0E7AC2"/>
    <w:lvl w:ilvl="0" w:tentative="0">
      <w:start w:val="8"/>
      <w:numFmt w:val="chineseCounting"/>
      <w:suff w:val="nothing"/>
      <w:lvlText w:val="%1、"/>
      <w:lvlJc w:val="left"/>
      <w:rPr>
        <w:rFonts w:hint="eastAsia"/>
      </w:rPr>
    </w:lvl>
  </w:abstractNum>
  <w:abstractNum w:abstractNumId="1">
    <w:nsid w:val="6DFB3005"/>
    <w:multiLevelType w:val="singleLevel"/>
    <w:tmpl w:val="6DFB300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NGRjNGMxMzc4OWU4ODM4ZWQwZWY2NGExZjI3NzUifQ=="/>
  </w:docVars>
  <w:rsids>
    <w:rsidRoot w:val="0F0460B0"/>
    <w:rsid w:val="0F0460B0"/>
    <w:rsid w:val="118045F5"/>
    <w:rsid w:val="12B54C90"/>
    <w:rsid w:val="25830127"/>
    <w:rsid w:val="32216AAD"/>
    <w:rsid w:val="54AF3CFE"/>
    <w:rsid w:val="574C257C"/>
    <w:rsid w:val="57E83901"/>
    <w:rsid w:val="5E53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uiPriority w:val="99"/>
    <w:rPr>
      <w:color w:val="000000"/>
      <w:u w:val="non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3652</Words>
  <Characters>3933</Characters>
  <Lines>0</Lines>
  <Paragraphs>0</Paragraphs>
  <TotalTime>4</TotalTime>
  <ScaleCrop>false</ScaleCrop>
  <LinksUpToDate>false</LinksUpToDate>
  <CharactersWithSpaces>3965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2023-06-14T08:06:00Z</dcterms:created>
  <dc:creator>乐乐</dc:creator>
  <cp:lastModifiedBy>乐乐</cp:lastModifiedBy>
  <dcterms:modified xsi:type="dcterms:W3CDTF">2023-06-15T07:37:35Z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5B4A4A28143446FFA9B429DD8E014BD1_11</vt:lpwstr>
  </property>
</Properties>
</file>