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FB2" w:rsidRDefault="002A78AE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</w:rPr>
      </w:pPr>
      <w:bookmarkStart w:id="0" w:name="_GoBack"/>
      <w:r>
        <w:rPr>
          <w:rFonts w:asciiTheme="minorEastAsia" w:eastAsiaTheme="minorEastAsia" w:hAnsiTheme="minorEastAsia" w:hint="eastAsia"/>
          <w:b/>
          <w:color w:val="333333"/>
          <w:sz w:val="28"/>
          <w:szCs w:val="28"/>
          <w:shd w:val="clear" w:color="auto" w:fill="FFFFFF"/>
        </w:rPr>
        <w:t>202</w:t>
      </w:r>
      <w:r>
        <w:rPr>
          <w:rFonts w:asciiTheme="minorEastAsia" w:eastAsiaTheme="minorEastAsia" w:hAnsiTheme="minorEastAsia"/>
          <w:b/>
          <w:color w:val="333333"/>
          <w:sz w:val="28"/>
          <w:szCs w:val="28"/>
          <w:shd w:val="clear" w:color="auto" w:fill="FFFFFF"/>
        </w:rPr>
        <w:t>1</w:t>
      </w:r>
      <w:r>
        <w:rPr>
          <w:rFonts w:asciiTheme="minorEastAsia" w:eastAsiaTheme="minorEastAsia" w:hAnsiTheme="minorEastAsia" w:hint="eastAsia"/>
          <w:b/>
          <w:color w:val="333333"/>
          <w:sz w:val="28"/>
          <w:szCs w:val="28"/>
          <w:shd w:val="clear" w:color="auto" w:fill="FFFFFF"/>
        </w:rPr>
        <w:t>学年第一学期第</w:t>
      </w:r>
      <w:r>
        <w:rPr>
          <w:rFonts w:asciiTheme="minorEastAsia" w:eastAsiaTheme="minorEastAsia" w:hAnsiTheme="minorEastAsia"/>
          <w:b/>
          <w:color w:val="333333"/>
          <w:sz w:val="28"/>
          <w:szCs w:val="28"/>
          <w:shd w:val="clear" w:color="auto" w:fill="FFFFFF"/>
        </w:rPr>
        <w:t>5</w:t>
      </w:r>
      <w:r>
        <w:rPr>
          <w:rFonts w:asciiTheme="minorEastAsia" w:eastAsiaTheme="minorEastAsia" w:hAnsiTheme="minorEastAsia" w:hint="eastAsia"/>
          <w:b/>
          <w:color w:val="333333"/>
          <w:sz w:val="28"/>
          <w:szCs w:val="28"/>
          <w:shd w:val="clear" w:color="auto" w:fill="FFFFFF"/>
        </w:rPr>
        <w:t>周</w:t>
      </w:r>
      <w:r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“种子计划”项目</w:t>
      </w:r>
      <w:r>
        <w:rPr>
          <w:rFonts w:asciiTheme="minorEastAsia" w:eastAsiaTheme="minorEastAsia" w:hAnsiTheme="minorEastAsia" w:hint="eastAsia"/>
          <w:b/>
          <w:color w:val="333333"/>
          <w:sz w:val="28"/>
          <w:szCs w:val="28"/>
          <w:shd w:val="clear" w:color="auto" w:fill="FFFFFF"/>
        </w:rPr>
        <w:t>学习活动安排</w:t>
      </w:r>
      <w:bookmarkEnd w:id="0"/>
    </w:p>
    <w:tbl>
      <w:tblPr>
        <w:tblW w:w="10381" w:type="dxa"/>
        <w:tblInd w:w="-3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71"/>
        <w:gridCol w:w="3902"/>
        <w:gridCol w:w="1965"/>
        <w:gridCol w:w="2080"/>
        <w:gridCol w:w="929"/>
      </w:tblGrid>
      <w:tr w:rsidR="00921FB2" w:rsidTr="00D42A11">
        <w:trPr>
          <w:gridAfter w:val="1"/>
          <w:wAfter w:w="929" w:type="dxa"/>
          <w:trHeight w:val="646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FB2" w:rsidRDefault="002A78AE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FB2" w:rsidRDefault="002A78AE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活动内容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FB2" w:rsidRDefault="002A78AE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活动地点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FB2" w:rsidRDefault="002A78AE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出席对象</w:t>
            </w:r>
          </w:p>
        </w:tc>
      </w:tr>
      <w:tr w:rsidR="00D42A11" w:rsidTr="00D42A11">
        <w:trPr>
          <w:gridAfter w:val="1"/>
          <w:wAfter w:w="929" w:type="dxa"/>
          <w:trHeight w:val="646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Default="00D42A11" w:rsidP="00D42A11">
            <w:pPr>
              <w:widowControl/>
              <w:wordWrap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28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D42A11" w:rsidRDefault="00D42A11" w:rsidP="00D42A11">
            <w:pPr>
              <w:widowControl/>
              <w:wordWrap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周二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)</w:t>
            </w:r>
          </w:p>
          <w:p w:rsidR="00D42A11" w:rsidRDefault="00D42A11" w:rsidP="00D42A11">
            <w:pPr>
              <w:widowControl/>
              <w:wordWrap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13:15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Default="00D42A11" w:rsidP="00D42A1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“语文园地”模块解析与教学展示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Default="00D42A11" w:rsidP="00D42A11">
            <w:pPr>
              <w:widowControl/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南苑小学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Default="00D42A11" w:rsidP="00D42A11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小学语文种子计划（周雅芳、张艳）项目组成员</w:t>
            </w:r>
          </w:p>
        </w:tc>
      </w:tr>
      <w:tr w:rsidR="00D42A11" w:rsidTr="00D42A11">
        <w:trPr>
          <w:gridAfter w:val="1"/>
          <w:wAfter w:w="929" w:type="dxa"/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Default="00D42A11" w:rsidP="00D42A11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月2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日</w:t>
            </w:r>
          </w:p>
          <w:p w:rsidR="00D42A11" w:rsidRDefault="00D42A11" w:rsidP="00D42A11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周二）</w:t>
            </w:r>
          </w:p>
          <w:p w:rsidR="00D42A11" w:rsidRDefault="00D42A11" w:rsidP="00D42A11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Default="00D42A11" w:rsidP="00D42A11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1.课例研讨</w:t>
            </w:r>
          </w:p>
          <w:p w:rsidR="00D42A11" w:rsidRDefault="00D42A11" w:rsidP="00D42A11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课题：响度</w:t>
            </w:r>
          </w:p>
          <w:p w:rsidR="00D42A11" w:rsidRDefault="00D42A11" w:rsidP="00D42A11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执教教师：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中科实验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梁宏燕</w:t>
            </w:r>
          </w:p>
          <w:p w:rsidR="00D42A11" w:rsidRDefault="00D42A11" w:rsidP="00D42A11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同济附中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刘金花</w:t>
            </w:r>
          </w:p>
          <w:p w:rsidR="00D42A11" w:rsidRDefault="00D42A11" w:rsidP="00D42A11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2.专家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讲座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Default="00D42A11" w:rsidP="00D42A11">
            <w:pPr>
              <w:widowControl/>
              <w:wordWrap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中科实验学校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Default="00D42A11" w:rsidP="00D42A1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俞春燕种子计划项目组全体成员</w:t>
            </w:r>
          </w:p>
        </w:tc>
      </w:tr>
      <w:tr w:rsidR="00D42A11" w:rsidTr="00D42A11">
        <w:trPr>
          <w:gridAfter w:val="1"/>
          <w:wAfter w:w="929" w:type="dxa"/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Pr="00C012D8" w:rsidRDefault="00D42A11" w:rsidP="00D42A11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  <w:r w:rsidRPr="00C012D8"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>29</w:t>
            </w:r>
            <w:r w:rsidRPr="00C012D8">
              <w:rPr>
                <w:rFonts w:ascii="宋体" w:hAnsi="宋体"/>
                <w:kern w:val="0"/>
                <w:sz w:val="24"/>
              </w:rPr>
              <w:t>日</w:t>
            </w:r>
          </w:p>
          <w:p w:rsidR="00D42A11" w:rsidRPr="00C012D8" w:rsidRDefault="00D42A11" w:rsidP="00D42A11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C012D8">
              <w:rPr>
                <w:rFonts w:ascii="宋体" w:hAnsi="宋体"/>
                <w:kern w:val="0"/>
                <w:sz w:val="24"/>
              </w:rPr>
              <w:t>（周</w:t>
            </w:r>
            <w:r>
              <w:rPr>
                <w:rFonts w:ascii="宋体" w:hAnsi="宋体" w:hint="eastAsia"/>
                <w:kern w:val="0"/>
                <w:sz w:val="24"/>
              </w:rPr>
              <w:t>二</w:t>
            </w:r>
            <w:r w:rsidRPr="00C012D8">
              <w:rPr>
                <w:rFonts w:ascii="宋体" w:hAnsi="宋体"/>
                <w:kern w:val="0"/>
                <w:sz w:val="24"/>
              </w:rPr>
              <w:t>）</w:t>
            </w:r>
          </w:p>
          <w:p w:rsidR="00D42A11" w:rsidRPr="00C012D8" w:rsidRDefault="00D42A11" w:rsidP="00D42A11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C012D8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：30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Default="00D42A11" w:rsidP="00D42A11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参观学习</w:t>
            </w:r>
          </w:p>
          <w:p w:rsidR="00D42A11" w:rsidRDefault="00D42A11" w:rsidP="00D42A11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专家讲座</w:t>
            </w:r>
          </w:p>
          <w:p w:rsidR="00D42A11" w:rsidRPr="00C012D8" w:rsidRDefault="00D42A11" w:rsidP="00D42A11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Pr="00C012D8" w:rsidRDefault="00D42A11" w:rsidP="00D42A11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奉贤中学 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Pr="00EF7A4D" w:rsidRDefault="00D42A11" w:rsidP="00D42A11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严安东中小学信息种子计划项目</w:t>
            </w:r>
            <w:r>
              <w:rPr>
                <w:rFonts w:ascii="宋体" w:hAnsi="宋体"/>
                <w:kern w:val="0"/>
                <w:sz w:val="24"/>
              </w:rPr>
              <w:t>组</w:t>
            </w:r>
            <w:r w:rsidRPr="00EF7A4D">
              <w:rPr>
                <w:rFonts w:ascii="宋体" w:hAnsi="宋体" w:hint="eastAsia"/>
                <w:kern w:val="0"/>
                <w:sz w:val="24"/>
              </w:rPr>
              <w:t>全体成员</w:t>
            </w:r>
          </w:p>
        </w:tc>
      </w:tr>
      <w:tr w:rsidR="00D42A11" w:rsidTr="00D42A11">
        <w:trPr>
          <w:gridAfter w:val="1"/>
          <w:wAfter w:w="929" w:type="dxa"/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Default="00D42A11" w:rsidP="00D42A11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9</w:t>
            </w:r>
            <w:r w:rsidRPr="00C012D8"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月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2</w:t>
            </w: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9</w:t>
            </w:r>
            <w:r w:rsidRPr="00C012D8"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日</w:t>
            </w:r>
          </w:p>
          <w:p w:rsidR="00D42A11" w:rsidRDefault="00D42A11" w:rsidP="00D42A11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 w:rsidRPr="00C012D8"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（周三）</w:t>
            </w:r>
          </w:p>
          <w:p w:rsidR="00D42A11" w:rsidRDefault="00D42A11" w:rsidP="00D42A11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 w:rsidRPr="00C012D8"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3：30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Default="00D42A11" w:rsidP="00D42A11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  <w:p w:rsidR="00D42A11" w:rsidRDefault="00D42A11" w:rsidP="00D42A11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专家讲座</w:t>
            </w:r>
          </w:p>
          <w:p w:rsidR="00D42A11" w:rsidRDefault="00D42A11" w:rsidP="00D42A11">
            <w:pPr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Default="00D42A11" w:rsidP="00D42A11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 xml:space="preserve">嘉定区教育学院 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Default="00D42A11" w:rsidP="00D42A11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汪金</w:t>
            </w:r>
            <w:proofErr w:type="gramStart"/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凤中学</w:t>
            </w:r>
            <w:proofErr w:type="gramEnd"/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政治种子计划项目组</w:t>
            </w:r>
            <w:r w:rsidRPr="00EF7A4D"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全体成员</w:t>
            </w:r>
          </w:p>
        </w:tc>
      </w:tr>
      <w:tr w:rsidR="00D42A11" w:rsidTr="00D42A11">
        <w:trPr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Pr="00D42A11" w:rsidRDefault="00D42A11" w:rsidP="00D42A11">
            <w:pPr>
              <w:jc w:val="center"/>
              <w:rPr>
                <w:rStyle w:val="NormalCharacter"/>
                <w:sz w:val="24"/>
                <w:szCs w:val="24"/>
              </w:rPr>
            </w:pPr>
            <w:r w:rsidRPr="00D42A11">
              <w:rPr>
                <w:rStyle w:val="NormalCharacter"/>
                <w:sz w:val="24"/>
                <w:szCs w:val="24"/>
              </w:rPr>
              <w:t>9</w:t>
            </w:r>
            <w:r w:rsidRPr="00D42A11">
              <w:rPr>
                <w:rStyle w:val="NormalCharacter"/>
                <w:rFonts w:hint="eastAsia"/>
                <w:sz w:val="24"/>
                <w:szCs w:val="24"/>
              </w:rPr>
              <w:t>月</w:t>
            </w:r>
            <w:r w:rsidRPr="00D42A11">
              <w:rPr>
                <w:rStyle w:val="NormalCharacter"/>
                <w:sz w:val="24"/>
                <w:szCs w:val="24"/>
              </w:rPr>
              <w:t>30</w:t>
            </w:r>
            <w:r w:rsidRPr="00D42A11">
              <w:rPr>
                <w:rStyle w:val="NormalCharacter"/>
                <w:rFonts w:hint="eastAsia"/>
                <w:sz w:val="24"/>
                <w:szCs w:val="24"/>
              </w:rPr>
              <w:t>日</w:t>
            </w:r>
          </w:p>
          <w:p w:rsidR="00D42A11" w:rsidRPr="00D42A11" w:rsidRDefault="00D42A11" w:rsidP="00D42A11">
            <w:pPr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 w:rsidRPr="00D42A11">
              <w:rPr>
                <w:rStyle w:val="NormalCharacter"/>
                <w:rFonts w:hint="eastAsia"/>
                <w:sz w:val="24"/>
                <w:szCs w:val="24"/>
              </w:rPr>
              <w:t>（周四）</w:t>
            </w:r>
            <w:r w:rsidRPr="00D42A11">
              <w:rPr>
                <w:rStyle w:val="NormalCharacter"/>
                <w:rFonts w:hint="eastAsia"/>
                <w:sz w:val="24"/>
                <w:szCs w:val="24"/>
              </w:rPr>
              <w:t>1</w:t>
            </w:r>
            <w:r>
              <w:rPr>
                <w:rStyle w:val="NormalCharacter"/>
                <w:sz w:val="24"/>
                <w:szCs w:val="24"/>
              </w:rPr>
              <w:t>3</w:t>
            </w:r>
            <w:r w:rsidRPr="00D42A11">
              <w:rPr>
                <w:rStyle w:val="NormalCharacter"/>
                <w:sz w:val="24"/>
                <w:szCs w:val="24"/>
              </w:rPr>
              <w:t>:3</w:t>
            </w:r>
            <w:r w:rsidRPr="00D42A11">
              <w:rPr>
                <w:rStyle w:val="NormalCharacter"/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11" w:rsidRPr="00D42A11" w:rsidRDefault="00D42A11" w:rsidP="00D42A11">
            <w:pPr>
              <w:jc w:val="left"/>
              <w:rPr>
                <w:rStyle w:val="NormalCharacter"/>
                <w:sz w:val="24"/>
                <w:szCs w:val="24"/>
              </w:rPr>
            </w:pPr>
            <w:r w:rsidRPr="00D42A11">
              <w:rPr>
                <w:rStyle w:val="NormalCharacter"/>
                <w:rFonts w:hint="eastAsia"/>
                <w:sz w:val="24"/>
                <w:szCs w:val="24"/>
              </w:rPr>
              <w:t>主题：“史料实证”素养目标解读</w:t>
            </w:r>
          </w:p>
          <w:p w:rsidR="00D42A11" w:rsidRPr="00D42A11" w:rsidRDefault="00D42A11" w:rsidP="00D42A11">
            <w:pPr>
              <w:jc w:val="left"/>
              <w:rPr>
                <w:rStyle w:val="NormalCharacter"/>
                <w:sz w:val="24"/>
                <w:szCs w:val="24"/>
              </w:rPr>
            </w:pPr>
            <w:r w:rsidRPr="00D42A11">
              <w:rPr>
                <w:rStyle w:val="NormalCharacter"/>
                <w:rFonts w:hint="eastAsia"/>
                <w:sz w:val="24"/>
                <w:szCs w:val="24"/>
              </w:rPr>
              <w:t>专家讲座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Pr="00D42A11" w:rsidRDefault="00D42A11" w:rsidP="00D42A11">
            <w:pPr>
              <w:spacing w:line="271" w:lineRule="atLeas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 w:rsidRPr="00D42A11">
              <w:rPr>
                <w:rStyle w:val="NormalCharacter"/>
                <w:rFonts w:hint="eastAsia"/>
                <w:sz w:val="24"/>
                <w:szCs w:val="24"/>
              </w:rPr>
              <w:t>嘉定二中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11" w:rsidRPr="00D42A11" w:rsidRDefault="00D42A11" w:rsidP="00D42A11">
            <w:pPr>
              <w:spacing w:line="271" w:lineRule="atLeast"/>
              <w:jc w:val="center"/>
              <w:rPr>
                <w:rStyle w:val="NormalCharacter"/>
                <w:sz w:val="24"/>
                <w:szCs w:val="24"/>
              </w:rPr>
            </w:pPr>
            <w:r w:rsidRPr="00D42A11">
              <w:rPr>
                <w:rStyle w:val="NormalCharacter"/>
                <w:rFonts w:hint="eastAsia"/>
                <w:sz w:val="24"/>
                <w:szCs w:val="24"/>
              </w:rPr>
              <w:t>全体成员</w:t>
            </w:r>
          </w:p>
        </w:tc>
        <w:tc>
          <w:tcPr>
            <w:tcW w:w="929" w:type="dxa"/>
            <w:vAlign w:val="center"/>
          </w:tcPr>
          <w:p w:rsidR="00D42A11" w:rsidRPr="00455152" w:rsidRDefault="00D42A11" w:rsidP="00D42A11">
            <w:pPr>
              <w:spacing w:line="271" w:lineRule="atLeast"/>
              <w:ind w:leftChars="83" w:left="174" w:firstLineChars="3" w:firstLine="5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D42A11" w:rsidTr="00D42A11">
        <w:trPr>
          <w:gridAfter w:val="5"/>
          <w:wAfter w:w="9047" w:type="dxa"/>
          <w:trHeight w:val="1108"/>
        </w:trPr>
        <w:tc>
          <w:tcPr>
            <w:tcW w:w="1334" w:type="dxa"/>
            <w:shd w:val="clear" w:color="auto" w:fill="FFFFFF"/>
            <w:vAlign w:val="center"/>
          </w:tcPr>
          <w:p w:rsidR="00D42A11" w:rsidRDefault="00D42A11" w:rsidP="00D42A11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21FB2" w:rsidRDefault="00921FB2">
      <w:pPr>
        <w:widowControl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:sz w:val="27"/>
          <w:szCs w:val="27"/>
        </w:rPr>
      </w:pPr>
    </w:p>
    <w:p w:rsidR="00921FB2" w:rsidRDefault="00921FB2"/>
    <w:sectPr w:rsidR="00921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B2"/>
    <w:rsid w:val="002A78AE"/>
    <w:rsid w:val="00921FB2"/>
    <w:rsid w:val="00D4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A1F9CF-DD9C-4CBC-85E8-8BCBFD4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D42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JDAdmin</cp:lastModifiedBy>
  <cp:revision>2</cp:revision>
  <dcterms:created xsi:type="dcterms:W3CDTF">2021-09-24T02:04:00Z</dcterms:created>
  <dcterms:modified xsi:type="dcterms:W3CDTF">2021-09-24T02:04:00Z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9DEEBB6C6AF996EA433143611BE9363B</vt:lpwstr>
  </property>
  <property fmtid="{D5CDD505-2E9C-101B-9397-08002B2CF9AE}" pid="3" name="KSOProductBuildVer">
    <vt:lpwstr>2052-11.14.0</vt:lpwstr>
  </property>
</Properties>
</file>