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308" w:rsidRDefault="007344B6">
      <w:pPr>
        <w:spacing w:line="360" w:lineRule="auto"/>
        <w:jc w:val="left"/>
        <w:rPr>
          <w:rFonts w:ascii="宋体"/>
          <w:sz w:val="24"/>
          <w:szCs w:val="24"/>
        </w:rPr>
      </w:pPr>
      <w:r>
        <w:rPr>
          <w:rFonts w:ascii="宋体" w:hint="eastAsia"/>
          <w:sz w:val="24"/>
          <w:szCs w:val="24"/>
        </w:rPr>
        <w:t>附件：</w:t>
      </w:r>
    </w:p>
    <w:p w:rsidR="00DB6308" w:rsidRDefault="007344B6">
      <w:pPr>
        <w:spacing w:afterLines="50" w:after="156" w:line="360" w:lineRule="auto"/>
        <w:jc w:val="center"/>
        <w:rPr>
          <w:b/>
          <w:sz w:val="28"/>
          <w:szCs w:val="28"/>
        </w:rPr>
      </w:pPr>
      <w:r>
        <w:rPr>
          <w:rFonts w:ascii="宋体" w:hint="eastAsia"/>
          <w:b/>
          <w:sz w:val="24"/>
          <w:szCs w:val="24"/>
        </w:rPr>
        <w:t>嘉</w:t>
      </w:r>
      <w:r>
        <w:rPr>
          <w:rFonts w:ascii="宋体"/>
          <w:b/>
          <w:sz w:val="24"/>
          <w:szCs w:val="24"/>
        </w:rPr>
        <w:t>定区获</w:t>
      </w:r>
      <w:r>
        <w:rPr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>02</w:t>
      </w:r>
      <w:r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年长三角“教育的活力”征文奖名单</w:t>
      </w:r>
    </w:p>
    <w:tbl>
      <w:tblPr>
        <w:tblW w:w="8522" w:type="dxa"/>
        <w:jc w:val="center"/>
        <w:tblLook w:val="04A0" w:firstRow="1" w:lastRow="0" w:firstColumn="1" w:lastColumn="0" w:noHBand="0" w:noVBand="1"/>
      </w:tblPr>
      <w:tblGrid>
        <w:gridCol w:w="724"/>
        <w:gridCol w:w="1004"/>
        <w:gridCol w:w="3370"/>
        <w:gridCol w:w="2240"/>
        <w:gridCol w:w="1184"/>
      </w:tblGrid>
      <w:tr w:rsidR="00DB6308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308" w:rsidRDefault="007344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308" w:rsidRDefault="007344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308" w:rsidRDefault="007344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标题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308" w:rsidRDefault="007344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308" w:rsidRDefault="007344B6">
            <w:pPr>
              <w:widowControl/>
              <w:spacing w:line="28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获奖等级</w:t>
            </w:r>
          </w:p>
        </w:tc>
      </w:tr>
      <w:tr w:rsidR="00DB6308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308" w:rsidRDefault="007344B6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张文豪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Cs w:val="21"/>
              </w:rPr>
            </w:pPr>
            <w:r>
              <w:rPr>
                <w:rFonts w:hint="eastAsia"/>
                <w:sz w:val="22"/>
              </w:rPr>
              <w:t>跟随“小豆芽”成长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体验</w:t>
            </w:r>
            <w:proofErr w:type="gramStart"/>
            <w:r>
              <w:rPr>
                <w:rFonts w:hint="eastAsia"/>
                <w:sz w:val="22"/>
              </w:rPr>
              <w:t>炫彩生命</w:t>
            </w:r>
            <w:proofErr w:type="gramEnd"/>
            <w:r>
              <w:rPr>
                <w:rFonts w:hint="eastAsia"/>
                <w:sz w:val="22"/>
              </w:rPr>
              <w:t>——项目化学习《小豆芽成长记》激发生命教育活力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08" w:rsidRDefault="007344B6"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</w:rPr>
              <w:t>嘉定区清水路小学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308" w:rsidRDefault="007344B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</w:t>
            </w:r>
            <w:r>
              <w:rPr>
                <w:szCs w:val="21"/>
              </w:rPr>
              <w:t>一等奖</w:t>
            </w:r>
          </w:p>
        </w:tc>
      </w:tr>
      <w:tr w:rsidR="00DB6308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308" w:rsidRDefault="007344B6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sz w:val="22"/>
              </w:rPr>
              <w:t>刘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宏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Cs w:val="21"/>
              </w:rPr>
            </w:pPr>
            <w:r>
              <w:rPr>
                <w:rFonts w:hint="eastAsia"/>
                <w:sz w:val="22"/>
              </w:rPr>
              <w:t>用“好问题”点亮心灵之光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</w:rPr>
              <w:t>上海大学附属嘉定高级中学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308" w:rsidRDefault="007344B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</w:t>
            </w:r>
            <w:r>
              <w:rPr>
                <w:szCs w:val="21"/>
              </w:rPr>
              <w:t>二等奖</w:t>
            </w:r>
          </w:p>
        </w:tc>
      </w:tr>
      <w:tr w:rsidR="00DB6308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308" w:rsidRDefault="007344B6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Cs w:val="21"/>
              </w:rPr>
            </w:pPr>
            <w:r>
              <w:rPr>
                <w:rFonts w:hint="eastAsia"/>
                <w:sz w:val="22"/>
              </w:rPr>
              <w:t>韩倩雯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Cs w:val="21"/>
              </w:rPr>
            </w:pPr>
            <w:r>
              <w:rPr>
                <w:rFonts w:hint="eastAsia"/>
                <w:sz w:val="22"/>
              </w:rPr>
              <w:t>用“生命的在场”激发学生写作的活力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08" w:rsidRDefault="007344B6"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</w:rPr>
              <w:t>嘉定</w:t>
            </w:r>
            <w:proofErr w:type="gramStart"/>
            <w:r>
              <w:rPr>
                <w:rFonts w:hint="eastAsia"/>
                <w:sz w:val="22"/>
              </w:rPr>
              <w:t>区丰庄</w:t>
            </w:r>
            <w:proofErr w:type="gramEnd"/>
            <w:r>
              <w:rPr>
                <w:rFonts w:hint="eastAsia"/>
                <w:sz w:val="22"/>
              </w:rPr>
              <w:t>中学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308" w:rsidRDefault="007344B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</w:t>
            </w:r>
            <w:r>
              <w:rPr>
                <w:szCs w:val="21"/>
              </w:rPr>
              <w:t>二等奖</w:t>
            </w:r>
          </w:p>
        </w:tc>
      </w:tr>
      <w:tr w:rsidR="00DB6308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308" w:rsidRDefault="007344B6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Cs w:val="21"/>
              </w:rPr>
            </w:pPr>
            <w:r>
              <w:rPr>
                <w:rFonts w:hint="eastAsia"/>
                <w:sz w:val="22"/>
              </w:rPr>
              <w:t>倪晓敏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Cs w:val="21"/>
              </w:rPr>
            </w:pPr>
            <w:r>
              <w:rPr>
                <w:rFonts w:hint="eastAsia"/>
                <w:sz w:val="22"/>
              </w:rPr>
              <w:t>“教研活力三部曲”让教师成为教研的主角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08" w:rsidRDefault="007344B6"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</w:rPr>
              <w:t>嘉定区百合花幼儿园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308" w:rsidRDefault="007344B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</w:t>
            </w:r>
            <w:r>
              <w:rPr>
                <w:szCs w:val="21"/>
              </w:rPr>
              <w:t>二等奖</w:t>
            </w:r>
          </w:p>
        </w:tc>
      </w:tr>
      <w:tr w:rsidR="00DB6308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308" w:rsidRDefault="007344B6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Cs w:val="21"/>
              </w:rPr>
            </w:pPr>
            <w:r>
              <w:rPr>
                <w:rFonts w:hint="eastAsia"/>
                <w:sz w:val="22"/>
              </w:rPr>
              <w:t>钱雯卿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Cs w:val="21"/>
              </w:rPr>
            </w:pPr>
            <w:r>
              <w:rPr>
                <w:rFonts w:hint="eastAsia"/>
                <w:sz w:val="22"/>
              </w:rPr>
              <w:t>见“微”知著，“趣”动生态——构建“微生态”特色课程之“活力”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08" w:rsidRDefault="007344B6">
            <w:pPr>
              <w:jc w:val="center"/>
              <w:rPr>
                <w:szCs w:val="21"/>
              </w:rPr>
            </w:pPr>
            <w:r>
              <w:rPr>
                <w:rFonts w:hint="eastAsia"/>
                <w:sz w:val="22"/>
              </w:rPr>
              <w:t>嘉定</w:t>
            </w:r>
            <w:proofErr w:type="gramStart"/>
            <w:r>
              <w:rPr>
                <w:rFonts w:hint="eastAsia"/>
                <w:sz w:val="22"/>
              </w:rPr>
              <w:t>区鹤栖路</w:t>
            </w:r>
            <w:proofErr w:type="gramEnd"/>
            <w:r>
              <w:rPr>
                <w:rFonts w:hint="eastAsia"/>
                <w:sz w:val="22"/>
              </w:rPr>
              <w:t>幼儿园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6308" w:rsidRDefault="007344B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</w:t>
            </w:r>
            <w:r>
              <w:rPr>
                <w:szCs w:val="21"/>
              </w:rPr>
              <w:t>二等奖</w:t>
            </w:r>
          </w:p>
        </w:tc>
      </w:tr>
      <w:tr w:rsidR="00DB6308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308" w:rsidRDefault="007344B6">
            <w:pPr>
              <w:spacing w:line="2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刘梦莹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“儿童参与”让生活教育激发每个幼儿的活力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08" w:rsidRDefault="007344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嘉定区新城实验幼儿园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308" w:rsidRDefault="007344B6" w:rsidP="007344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市二</w:t>
            </w:r>
            <w:bookmarkStart w:id="0" w:name="_GoBack"/>
            <w:bookmarkEnd w:id="0"/>
            <w:r>
              <w:rPr>
                <w:szCs w:val="21"/>
              </w:rPr>
              <w:t>等奖</w:t>
            </w:r>
          </w:p>
        </w:tc>
      </w:tr>
      <w:tr w:rsidR="00DB6308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308" w:rsidRDefault="007344B6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巢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莹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“野草研究站”的奔跑之旅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08" w:rsidRDefault="007344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嘉定区红石路幼儿园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308" w:rsidRDefault="007344B6">
            <w:pPr>
              <w:widowControl/>
              <w:jc w:val="left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市三</w:t>
            </w:r>
            <w:r>
              <w:rPr>
                <w:szCs w:val="21"/>
              </w:rPr>
              <w:t>等奖</w:t>
            </w:r>
          </w:p>
        </w:tc>
      </w:tr>
      <w:tr w:rsidR="00DB6308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308" w:rsidRDefault="007344B6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俞春燕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陪你一起去“玩”雨——打造活力课堂的实践与思考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08" w:rsidRDefault="007344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嘉定区红石路幼儿园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308" w:rsidRDefault="007344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市三</w:t>
            </w:r>
            <w:r>
              <w:rPr>
                <w:szCs w:val="21"/>
              </w:rPr>
              <w:t>等奖</w:t>
            </w:r>
          </w:p>
        </w:tc>
      </w:tr>
      <w:tr w:rsidR="00DB6308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308" w:rsidRDefault="007344B6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龙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江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巧用韦恩图，激发学生思维的活力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08" w:rsidRDefault="007344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嘉定区华亭学校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308" w:rsidRDefault="007344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市三</w:t>
            </w:r>
            <w:r>
              <w:rPr>
                <w:szCs w:val="21"/>
              </w:rPr>
              <w:t>等奖</w:t>
            </w:r>
          </w:p>
        </w:tc>
      </w:tr>
      <w:tr w:rsidR="00DB6308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308" w:rsidRDefault="007344B6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widowControl/>
              <w:jc w:val="left"/>
              <w:rPr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周金花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挖掘文本留白，激发学生的思维活力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08" w:rsidRDefault="007344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嘉定区华亭学校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308" w:rsidRDefault="007344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市三</w:t>
            </w:r>
            <w:r>
              <w:rPr>
                <w:szCs w:val="21"/>
              </w:rPr>
              <w:t>等奖</w:t>
            </w:r>
          </w:p>
        </w:tc>
      </w:tr>
      <w:tr w:rsidR="00DB6308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308" w:rsidRDefault="007344B6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系</w:t>
            </w:r>
            <w:r>
              <w:rPr>
                <w:rFonts w:hint="eastAsia"/>
                <w:sz w:val="22"/>
              </w:rPr>
              <w:t xml:space="preserve">  </w:t>
            </w:r>
            <w:proofErr w:type="gramStart"/>
            <w:r>
              <w:rPr>
                <w:rFonts w:hint="eastAsia"/>
                <w:sz w:val="22"/>
              </w:rPr>
              <w:t>娟</w:t>
            </w:r>
            <w:proofErr w:type="gramEnd"/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让经典迸发新的活力——以初中生《论语》课内外阅读为例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08" w:rsidRDefault="007344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嘉定区黄渡中学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308" w:rsidRDefault="007344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市三</w:t>
            </w:r>
            <w:r>
              <w:rPr>
                <w:szCs w:val="21"/>
              </w:rPr>
              <w:t>等奖</w:t>
            </w:r>
          </w:p>
        </w:tc>
      </w:tr>
      <w:tr w:rsidR="00DB6308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308" w:rsidRDefault="007344B6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赵晓英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玩转“未来魔方城”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活力四季共成长</w:t>
            </w:r>
            <w:r>
              <w:rPr>
                <w:rFonts w:hint="eastAsia"/>
                <w:color w:val="FF0000"/>
                <w:sz w:val="22"/>
              </w:rPr>
              <w:t>——</w:t>
            </w:r>
            <w:r>
              <w:rPr>
                <w:rFonts w:hint="eastAsia"/>
                <w:sz w:val="22"/>
              </w:rPr>
              <w:t>在学校低年级主题式综合活动中促进课程和师生的共同生长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08" w:rsidRDefault="007344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嘉定区新城实验小学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308" w:rsidRDefault="007344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市三</w:t>
            </w:r>
            <w:r>
              <w:rPr>
                <w:szCs w:val="21"/>
              </w:rPr>
              <w:t>等奖</w:t>
            </w:r>
          </w:p>
        </w:tc>
      </w:tr>
      <w:tr w:rsidR="00DB6308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308" w:rsidRDefault="007344B6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3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范新尚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史料实证•课题研究•学习拓展——激发学生成长活力的实践路径分析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08" w:rsidRDefault="007344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嘉定区中光高级中学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308" w:rsidRDefault="007344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市三</w:t>
            </w:r>
            <w:r>
              <w:rPr>
                <w:szCs w:val="21"/>
              </w:rPr>
              <w:t>等奖</w:t>
            </w:r>
          </w:p>
        </w:tc>
      </w:tr>
      <w:tr w:rsidR="00DB6308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B6308" w:rsidRDefault="007344B6">
            <w:pPr>
              <w:spacing w:line="280" w:lineRule="exact"/>
              <w:jc w:val="center"/>
              <w:rPr>
                <w:rFonts w:ascii="宋体" w:cs="宋体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4</w:t>
            </w:r>
          </w:p>
        </w:tc>
        <w:tc>
          <w:tcPr>
            <w:tcW w:w="10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曾国磊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6308" w:rsidRDefault="007344B6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以问题促活力，真实问题情境让个别化学习“活”起来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6308" w:rsidRDefault="007344B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嘉定</w:t>
            </w:r>
            <w:proofErr w:type="gramStart"/>
            <w:r>
              <w:rPr>
                <w:rFonts w:hint="eastAsia"/>
                <w:sz w:val="22"/>
              </w:rPr>
              <w:t>区丰庄</w:t>
            </w:r>
            <w:proofErr w:type="gramEnd"/>
            <w:r>
              <w:rPr>
                <w:rFonts w:hint="eastAsia"/>
                <w:sz w:val="22"/>
              </w:rPr>
              <w:t>幼儿园</w:t>
            </w:r>
          </w:p>
        </w:tc>
        <w:tc>
          <w:tcPr>
            <w:tcW w:w="1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B6308" w:rsidRDefault="007344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市三</w:t>
            </w:r>
            <w:r>
              <w:rPr>
                <w:szCs w:val="21"/>
              </w:rPr>
              <w:t>等奖</w:t>
            </w:r>
          </w:p>
        </w:tc>
      </w:tr>
    </w:tbl>
    <w:p w:rsidR="00DB6308" w:rsidRDefault="00DB6308">
      <w:pPr>
        <w:rPr>
          <w:rFonts w:ascii="宋体"/>
          <w:sz w:val="24"/>
          <w:szCs w:val="24"/>
        </w:rPr>
      </w:pPr>
    </w:p>
    <w:p w:rsidR="00DB6308" w:rsidRDefault="00DB6308">
      <w:pPr>
        <w:ind w:firstLineChars="200" w:firstLine="480"/>
        <w:rPr>
          <w:rFonts w:ascii="宋体"/>
          <w:sz w:val="24"/>
          <w:szCs w:val="24"/>
        </w:rPr>
      </w:pPr>
    </w:p>
    <w:sectPr w:rsidR="00DB6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C9"/>
    <w:rsid w:val="00026346"/>
    <w:rsid w:val="00030E9A"/>
    <w:rsid w:val="0004520D"/>
    <w:rsid w:val="000739A3"/>
    <w:rsid w:val="000A2F3F"/>
    <w:rsid w:val="000A67FB"/>
    <w:rsid w:val="000A75D8"/>
    <w:rsid w:val="000F7E92"/>
    <w:rsid w:val="001302DF"/>
    <w:rsid w:val="00151565"/>
    <w:rsid w:val="001972C2"/>
    <w:rsid w:val="001B1762"/>
    <w:rsid w:val="001B28C1"/>
    <w:rsid w:val="00201FF5"/>
    <w:rsid w:val="00214C38"/>
    <w:rsid w:val="0023102C"/>
    <w:rsid w:val="0027121F"/>
    <w:rsid w:val="00274633"/>
    <w:rsid w:val="002D518C"/>
    <w:rsid w:val="002F6101"/>
    <w:rsid w:val="002F62F8"/>
    <w:rsid w:val="00313C1E"/>
    <w:rsid w:val="00327932"/>
    <w:rsid w:val="003A15D4"/>
    <w:rsid w:val="003A642B"/>
    <w:rsid w:val="0040124C"/>
    <w:rsid w:val="0042097D"/>
    <w:rsid w:val="00444159"/>
    <w:rsid w:val="00447C33"/>
    <w:rsid w:val="00456183"/>
    <w:rsid w:val="00461470"/>
    <w:rsid w:val="00477B66"/>
    <w:rsid w:val="00482396"/>
    <w:rsid w:val="004870EB"/>
    <w:rsid w:val="00550AE6"/>
    <w:rsid w:val="0056117D"/>
    <w:rsid w:val="0057040D"/>
    <w:rsid w:val="005F6D40"/>
    <w:rsid w:val="00631A46"/>
    <w:rsid w:val="006475F7"/>
    <w:rsid w:val="0066090D"/>
    <w:rsid w:val="00694DEE"/>
    <w:rsid w:val="006D651C"/>
    <w:rsid w:val="00723004"/>
    <w:rsid w:val="007344B6"/>
    <w:rsid w:val="007A31A6"/>
    <w:rsid w:val="007C2C2D"/>
    <w:rsid w:val="007E1222"/>
    <w:rsid w:val="007E16BB"/>
    <w:rsid w:val="007F1EB8"/>
    <w:rsid w:val="007F59F7"/>
    <w:rsid w:val="008242FF"/>
    <w:rsid w:val="00855F58"/>
    <w:rsid w:val="00870F94"/>
    <w:rsid w:val="008E3F5A"/>
    <w:rsid w:val="008E47EC"/>
    <w:rsid w:val="008F3A6F"/>
    <w:rsid w:val="009335CC"/>
    <w:rsid w:val="00944F5B"/>
    <w:rsid w:val="00946E49"/>
    <w:rsid w:val="009650D6"/>
    <w:rsid w:val="00996315"/>
    <w:rsid w:val="009B70F1"/>
    <w:rsid w:val="009C1C75"/>
    <w:rsid w:val="009C7DC7"/>
    <w:rsid w:val="009F0709"/>
    <w:rsid w:val="00A12D8A"/>
    <w:rsid w:val="00A55E8F"/>
    <w:rsid w:val="00A66CA5"/>
    <w:rsid w:val="00AE33E7"/>
    <w:rsid w:val="00AE6EC9"/>
    <w:rsid w:val="00AF42EB"/>
    <w:rsid w:val="00B07DD6"/>
    <w:rsid w:val="00B22AE9"/>
    <w:rsid w:val="00B238B2"/>
    <w:rsid w:val="00B544C2"/>
    <w:rsid w:val="00B630FB"/>
    <w:rsid w:val="00B73155"/>
    <w:rsid w:val="00B762C3"/>
    <w:rsid w:val="00C17D5B"/>
    <w:rsid w:val="00C23DAC"/>
    <w:rsid w:val="00C76FC0"/>
    <w:rsid w:val="00C80B4D"/>
    <w:rsid w:val="00C811C6"/>
    <w:rsid w:val="00C93599"/>
    <w:rsid w:val="00CE0B33"/>
    <w:rsid w:val="00D13179"/>
    <w:rsid w:val="00D172E9"/>
    <w:rsid w:val="00D30E65"/>
    <w:rsid w:val="00D71DED"/>
    <w:rsid w:val="00D92F1F"/>
    <w:rsid w:val="00DB6308"/>
    <w:rsid w:val="00DC4647"/>
    <w:rsid w:val="00E078A3"/>
    <w:rsid w:val="00E25ACF"/>
    <w:rsid w:val="00E72FD9"/>
    <w:rsid w:val="00E80AB1"/>
    <w:rsid w:val="00E926D8"/>
    <w:rsid w:val="00EA6FA0"/>
    <w:rsid w:val="00EC49F1"/>
    <w:rsid w:val="00EE7BD1"/>
    <w:rsid w:val="00F369C9"/>
    <w:rsid w:val="00F4609E"/>
    <w:rsid w:val="00F84B14"/>
    <w:rsid w:val="00F879E9"/>
    <w:rsid w:val="00FA1D4D"/>
    <w:rsid w:val="00FB5B88"/>
    <w:rsid w:val="00FC1073"/>
    <w:rsid w:val="00FD18BA"/>
    <w:rsid w:val="00FE3873"/>
    <w:rsid w:val="282B1687"/>
    <w:rsid w:val="285449E2"/>
    <w:rsid w:val="60E4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B1A847"/>
  <w15:docId w15:val="{E172CC7B-A450-4396-88D8-463EF21B9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批注框文本 字符"/>
    <w:link w:val="a3"/>
    <w:uiPriority w:val="99"/>
    <w:semiHidden/>
    <w:locked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pPr>
      <w:ind w:firstLineChars="200" w:firstLine="420"/>
    </w:pPr>
  </w:style>
  <w:style w:type="character" w:customStyle="1" w:styleId="a8">
    <w:name w:val="页眉 字符"/>
    <w:link w:val="a7"/>
    <w:uiPriority w:val="99"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105</Words>
  <Characters>603</Characters>
  <Application>Microsoft Office Word</Application>
  <DocSecurity>0</DocSecurity>
  <Lines>5</Lines>
  <Paragraphs>1</Paragraphs>
  <ScaleCrop>false</ScaleCrop>
  <Company>aa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wang</dc:creator>
  <cp:lastModifiedBy>vip</cp:lastModifiedBy>
  <cp:revision>23</cp:revision>
  <cp:lastPrinted>2016-01-04T01:07:00Z</cp:lastPrinted>
  <dcterms:created xsi:type="dcterms:W3CDTF">2020-08-27T07:23:00Z</dcterms:created>
  <dcterms:modified xsi:type="dcterms:W3CDTF">2021-09-13T09:01:00Z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42F128FAB6BA4F5EACFB37FBC748371F</vt:lpwstr>
  </property>
</Properties>
</file>