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获奖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征文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领奖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/>
          <w:sz w:val="28"/>
          <w:szCs w:val="28"/>
        </w:rPr>
        <w:t>一等奖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青少年活动中心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陈恩浩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教育学院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姚  鸣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同济黄渡小学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黄云娟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教育学院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杨青松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嘉定二中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陆林元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二等奖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教育学院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朱世珍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封浜小学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孟敬东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南翔小学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陈华英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普通小学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吴振瑾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南翔小学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张兴宝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江桥实验中学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周忠明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外冈小学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徐寿生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星华幼儿园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陆秀华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三等奖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朱桥学校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朱祥华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马陆小学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高优忠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望新小学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夏彬达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江桥小学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张彩萍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朱桥学校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陆玉娣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浏河营地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施玉静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马陆育才联中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赵杏兴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朱桥学校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陈静奎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娄塘学校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王伦英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黄渡中学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骆  骏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马陆小学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印嘉华</w:t>
      </w:r>
    </w:p>
    <w:p>
      <w:pPr>
        <w:keepNext w:val="0"/>
        <w:keepLines w:val="0"/>
        <w:pageBreakBefore w:val="0"/>
        <w:widowControl/>
        <w:tabs>
          <w:tab w:val="left" w:pos="2040"/>
          <w:tab w:val="left" w:pos="2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"/>
        <w:jc w:val="center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大众工业学校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杨家华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28A"/>
    <w:rsid w:val="00025C2A"/>
    <w:rsid w:val="001B0D91"/>
    <w:rsid w:val="003A0CD6"/>
    <w:rsid w:val="0044128A"/>
    <w:rsid w:val="00544625"/>
    <w:rsid w:val="00751B28"/>
    <w:rsid w:val="007D2453"/>
    <w:rsid w:val="00980176"/>
    <w:rsid w:val="009A06A2"/>
    <w:rsid w:val="009A2CB4"/>
    <w:rsid w:val="009F0AA8"/>
    <w:rsid w:val="00A373AB"/>
    <w:rsid w:val="00D343D2"/>
    <w:rsid w:val="00D4279E"/>
    <w:rsid w:val="00E03B14"/>
    <w:rsid w:val="01465DFB"/>
    <w:rsid w:val="28BB0696"/>
    <w:rsid w:val="3081366D"/>
    <w:rsid w:val="7A5B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AA468-1AB0-4346-B557-4601309CD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170</Words>
  <Characters>970</Characters>
  <Lines>8</Lines>
  <Paragraphs>2</Paragraphs>
  <TotalTime>15</TotalTime>
  <ScaleCrop>false</ScaleCrop>
  <LinksUpToDate>false</LinksUpToDate>
  <CharactersWithSpaces>1138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2021-09-02T07:39:00Z</dcterms:created>
  <dc:creator>微软中国</dc:creator>
  <cp:lastModifiedBy>井井</cp:lastModifiedBy>
  <cp:lastPrinted>2021-09-02T06:50:00Z</cp:lastPrinted>
  <dcterms:modified xsi:type="dcterms:W3CDTF">2021-09-28T06:28:04Z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