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8100"/>
        </w:tabs>
        <w:spacing w:after="312" w:afterLines="100" w:line="500" w:lineRule="exact"/>
        <w:jc w:val="center"/>
        <w:rPr>
          <w:rFonts w:ascii="宋体" w:hAnsi="宋体" w:cs="宋体"/>
          <w:b/>
          <w:bCs/>
          <w:kern w:val="0"/>
          <w:sz w:val="38"/>
          <w:szCs w:val="38"/>
        </w:rPr>
      </w:pPr>
      <w:r>
        <w:rPr>
          <w:rFonts w:hint="eastAsia" w:ascii="宋体" w:hAnsi="宋体" w:cs="宋体"/>
          <w:b/>
          <w:bCs/>
          <w:kern w:val="0"/>
          <w:sz w:val="38"/>
          <w:szCs w:val="38"/>
        </w:rPr>
        <w:t>2</w:t>
      </w:r>
      <w:r>
        <w:rPr>
          <w:rFonts w:ascii="宋体" w:hAnsi="宋体" w:cs="宋体"/>
          <w:b/>
          <w:bCs/>
          <w:kern w:val="0"/>
          <w:sz w:val="38"/>
          <w:szCs w:val="38"/>
        </w:rPr>
        <w:t>020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学年第</w:t>
      </w:r>
      <w:r>
        <w:rPr>
          <w:rFonts w:ascii="宋体" w:hAnsi="宋体" w:cs="宋体"/>
          <w:b/>
          <w:bCs/>
          <w:kern w:val="0"/>
          <w:sz w:val="38"/>
          <w:szCs w:val="38"/>
        </w:rPr>
        <w:t>二学期第</w:t>
      </w:r>
      <w:r>
        <w:rPr>
          <w:rFonts w:hint="eastAsia" w:ascii="宋体" w:hAnsi="宋体" w:cs="宋体"/>
          <w:b/>
          <w:bCs/>
          <w:kern w:val="0"/>
          <w:sz w:val="38"/>
          <w:szCs w:val="38"/>
          <w:lang w:val="en-US" w:eastAsia="zh-CN"/>
        </w:rPr>
        <w:t>11</w:t>
      </w:r>
      <w:r>
        <w:rPr>
          <w:rFonts w:ascii="宋体" w:hAnsi="宋体" w:cs="宋体"/>
          <w:b/>
          <w:bCs/>
          <w:kern w:val="0"/>
          <w:sz w:val="38"/>
          <w:szCs w:val="38"/>
        </w:rPr>
        <w:t>周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科研</w:t>
      </w:r>
      <w:r>
        <w:rPr>
          <w:rFonts w:ascii="宋体" w:hAnsi="宋体" w:cs="宋体"/>
          <w:b/>
          <w:bCs/>
          <w:kern w:val="0"/>
          <w:sz w:val="38"/>
          <w:szCs w:val="38"/>
        </w:rPr>
        <w:t>活动安排</w:t>
      </w:r>
      <w:r>
        <w:rPr>
          <w:rFonts w:hint="eastAsia" w:ascii="宋体" w:hAnsi="宋体" w:cs="宋体"/>
          <w:b/>
          <w:bCs/>
          <w:kern w:val="0"/>
          <w:sz w:val="38"/>
          <w:szCs w:val="38"/>
        </w:rPr>
        <w:t>表</w:t>
      </w:r>
    </w:p>
    <w:tbl>
      <w:tblPr>
        <w:tblStyle w:val="5"/>
        <w:tblW w:w="13948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348"/>
        <w:gridCol w:w="4388"/>
        <w:gridCol w:w="1984"/>
        <w:gridCol w:w="2552"/>
        <w:gridCol w:w="23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695" w:type="dxa"/>
            <w:gridSpan w:val="2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日期/时间</w:t>
            </w:r>
          </w:p>
        </w:tc>
        <w:tc>
          <w:tcPr>
            <w:tcW w:w="4388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活动内容</w:t>
            </w:r>
          </w:p>
        </w:tc>
        <w:tc>
          <w:tcPr>
            <w:tcW w:w="1984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552" w:type="dxa"/>
            <w:tcBorders>
              <w:top w:val="double" w:color="auto" w:sz="4" w:space="0"/>
              <w:bottom w:val="doub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</w:rPr>
              <w:t>出席对象</w:t>
            </w:r>
          </w:p>
        </w:tc>
        <w:tc>
          <w:tcPr>
            <w:tcW w:w="2329" w:type="dxa"/>
            <w:tcBorders>
              <w:top w:val="double" w:color="auto" w:sz="4" w:space="0"/>
              <w:bottom w:val="double" w:color="auto" w:sz="4" w:space="0"/>
            </w:tcBorders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</w:trPr>
        <w:tc>
          <w:tcPr>
            <w:tcW w:w="1347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/>
              </w:rPr>
              <w:t>（星期</w:t>
            </w:r>
            <w:r>
              <w:rPr>
                <w:rFonts w:hint="eastAsia"/>
                <w:lang w:eastAsia="zh-CN"/>
              </w:rPr>
              <w:t>五</w:t>
            </w:r>
            <w:r>
              <w:rPr>
                <w:rFonts w:hint="eastAsia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8：45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区级重点课题中期论证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清河路幼儿园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课题组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47" w:type="dxa"/>
            <w:vMerge w:val="restart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val="en-US" w:eastAsia="zh-CN"/>
              </w:rPr>
              <w:t>8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日</w:t>
            </w:r>
          </w:p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（星期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  <w:lang w:eastAsia="zh-CN"/>
              </w:rPr>
              <w:t>六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）</w:t>
            </w: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13：30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研究入“微” 品质入“课”——《</w:t>
            </w:r>
            <w:r>
              <w:t>微课在小学低段语文教学中设计与应用的实践研究》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成果推广活动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卢一实小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eastAsia="宋体"/>
              </w:rPr>
              <w:t>江桥学区、真新教育集团各校科研室主任、语文教师2—3名（低年级）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47" w:type="dxa"/>
            <w:vMerge w:val="continue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34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13：30</w:t>
            </w:r>
          </w:p>
        </w:tc>
        <w:tc>
          <w:tcPr>
            <w:tcW w:w="4388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区级重点课题结题论证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中福会新城幼儿园</w:t>
            </w:r>
          </w:p>
        </w:tc>
        <w:tc>
          <w:tcPr>
            <w:tcW w:w="2552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Cs w:val="21"/>
              </w:rPr>
            </w:pP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课题组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tabs>
                <w:tab w:val="left" w:pos="8100"/>
              </w:tabs>
              <w:spacing w:line="320" w:lineRule="exact"/>
              <w:jc w:val="center"/>
              <w:rPr>
                <w:rFonts w:cs="宋体" w:asciiTheme="minorEastAsia" w:hAnsiTheme="minorEastAsia" w:eastAsiaTheme="minorEastAsia"/>
                <w:kern w:val="0"/>
                <w:szCs w:val="21"/>
              </w:rPr>
            </w:pPr>
          </w:p>
        </w:tc>
      </w:tr>
    </w:tbl>
    <w:p>
      <w:pPr>
        <w:widowControl/>
        <w:tabs>
          <w:tab w:val="left" w:pos="8100"/>
        </w:tabs>
        <w:spacing w:before="300" w:after="150" w:line="285" w:lineRule="atLeast"/>
        <w:jc w:val="center"/>
        <w:rPr>
          <w:rFonts w:ascii="宋体" w:hAnsi="宋体" w:cs="宋体"/>
          <w:color w:val="000000"/>
          <w:kern w:val="0"/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C3F"/>
    <w:rsid w:val="00045DA1"/>
    <w:rsid w:val="000611D6"/>
    <w:rsid w:val="000D7D29"/>
    <w:rsid w:val="00134FBA"/>
    <w:rsid w:val="00162999"/>
    <w:rsid w:val="00197E32"/>
    <w:rsid w:val="001B59C8"/>
    <w:rsid w:val="001D261A"/>
    <w:rsid w:val="001E42DC"/>
    <w:rsid w:val="002736E8"/>
    <w:rsid w:val="00291256"/>
    <w:rsid w:val="00292215"/>
    <w:rsid w:val="002C173D"/>
    <w:rsid w:val="002E02BE"/>
    <w:rsid w:val="00341542"/>
    <w:rsid w:val="0035229F"/>
    <w:rsid w:val="003E182A"/>
    <w:rsid w:val="004078E3"/>
    <w:rsid w:val="00441570"/>
    <w:rsid w:val="004D67E7"/>
    <w:rsid w:val="00503DFF"/>
    <w:rsid w:val="0052538C"/>
    <w:rsid w:val="005656D6"/>
    <w:rsid w:val="005B3876"/>
    <w:rsid w:val="005D75A1"/>
    <w:rsid w:val="005E25B7"/>
    <w:rsid w:val="006164F4"/>
    <w:rsid w:val="006729E9"/>
    <w:rsid w:val="00673CCB"/>
    <w:rsid w:val="006A72A6"/>
    <w:rsid w:val="006F18E3"/>
    <w:rsid w:val="006F6C3F"/>
    <w:rsid w:val="00714772"/>
    <w:rsid w:val="00716E93"/>
    <w:rsid w:val="007272AA"/>
    <w:rsid w:val="00736B0A"/>
    <w:rsid w:val="0075317F"/>
    <w:rsid w:val="00781215"/>
    <w:rsid w:val="007A26E7"/>
    <w:rsid w:val="007A3E34"/>
    <w:rsid w:val="0081740E"/>
    <w:rsid w:val="008743AC"/>
    <w:rsid w:val="00881C47"/>
    <w:rsid w:val="0089610C"/>
    <w:rsid w:val="008C54BA"/>
    <w:rsid w:val="00914883"/>
    <w:rsid w:val="0092721C"/>
    <w:rsid w:val="00937AC6"/>
    <w:rsid w:val="00941160"/>
    <w:rsid w:val="009E28E5"/>
    <w:rsid w:val="009F4EEE"/>
    <w:rsid w:val="00A039DF"/>
    <w:rsid w:val="00A4145D"/>
    <w:rsid w:val="00A73348"/>
    <w:rsid w:val="00A761F3"/>
    <w:rsid w:val="00A93E6A"/>
    <w:rsid w:val="00AC037B"/>
    <w:rsid w:val="00BC7BB6"/>
    <w:rsid w:val="00BD196C"/>
    <w:rsid w:val="00BE25E0"/>
    <w:rsid w:val="00C11978"/>
    <w:rsid w:val="00C95E21"/>
    <w:rsid w:val="00CB1F51"/>
    <w:rsid w:val="00CB739C"/>
    <w:rsid w:val="00CC78F2"/>
    <w:rsid w:val="00CD1FC5"/>
    <w:rsid w:val="00CF78D7"/>
    <w:rsid w:val="00D2605C"/>
    <w:rsid w:val="00D9798B"/>
    <w:rsid w:val="00DA587E"/>
    <w:rsid w:val="00DC4E0D"/>
    <w:rsid w:val="00E0761E"/>
    <w:rsid w:val="00E245FA"/>
    <w:rsid w:val="00E773B8"/>
    <w:rsid w:val="00EB7175"/>
    <w:rsid w:val="00F22DD2"/>
    <w:rsid w:val="00F54D66"/>
    <w:rsid w:val="00FE06DB"/>
    <w:rsid w:val="01B6524C"/>
    <w:rsid w:val="0FDB375C"/>
    <w:rsid w:val="1F6E3D7C"/>
    <w:rsid w:val="25C30CF5"/>
    <w:rsid w:val="30783898"/>
    <w:rsid w:val="3B372AD5"/>
    <w:rsid w:val="3E7E3A0B"/>
    <w:rsid w:val="401B7428"/>
    <w:rsid w:val="440504D2"/>
    <w:rsid w:val="4ACA51AD"/>
    <w:rsid w:val="57B829CE"/>
    <w:rsid w:val="581E2C61"/>
    <w:rsid w:val="5F1C4D3C"/>
    <w:rsid w:val="5FDB3D85"/>
    <w:rsid w:val="6291178B"/>
    <w:rsid w:val="678F6D54"/>
    <w:rsid w:val="74981520"/>
    <w:rsid w:val="7B8C50EB"/>
    <w:rsid w:val="7CBFBE2E"/>
    <w:rsid w:val="7F8004DD"/>
    <w:rsid w:val="CFF57726"/>
    <w:rsid w:val="DBF3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Hewlett-Packard Company</Company>
  <Pages>1</Pages>
  <Words>30</Words>
  <Characters>174</Characters>
  <Lines>1</Lines>
  <Paragraphs>1</Paragraphs>
  <TotalTime>2</TotalTime>
  <ScaleCrop>false</ScaleCrop>
  <LinksUpToDate>false</LinksUpToDate>
  <CharactersWithSpaces>203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2021-03-23T05:29:00Z</dcterms:created>
  <dc:creator>Hewlett-Packard Company</dc:creator>
  <cp:lastModifiedBy>Melody</cp:lastModifiedBy>
  <dcterms:modified xsi:type="dcterms:W3CDTF">2021-04-29T05:39:20Z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11A477A93FC9449D9CB8F1C1123F8A13</vt:lpwstr>
  </property>
</Properties>
</file>