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60182" w14:textId="7EF33ABE" w:rsidR="00F74708" w:rsidRPr="00E55AE9" w:rsidRDefault="00A93704">
      <w:pPr>
        <w:widowControl/>
        <w:jc w:val="center"/>
        <w:rPr>
          <w:rFonts w:ascii="黑体" w:eastAsia="黑体" w:hAnsi="黑体" w:cs="宋体"/>
          <w:kern w:val="0"/>
          <w:sz w:val="28"/>
          <w:szCs w:val="28"/>
        </w:rPr>
      </w:pPr>
      <w:r w:rsidRPr="00E55AE9">
        <w:rPr>
          <w:rFonts w:ascii="黑体" w:eastAsia="黑体" w:hAnsi="黑体" w:cs="宋体" w:hint="eastAsia"/>
          <w:kern w:val="0"/>
          <w:sz w:val="28"/>
          <w:szCs w:val="28"/>
        </w:rPr>
        <w:t>第</w:t>
      </w:r>
      <w:r w:rsidR="00B64002">
        <w:rPr>
          <w:rFonts w:ascii="黑体" w:eastAsia="黑体" w:hAnsi="黑体" w:cs="宋体" w:hint="eastAsia"/>
          <w:kern w:val="0"/>
          <w:sz w:val="28"/>
          <w:szCs w:val="28"/>
        </w:rPr>
        <w:t>5</w:t>
      </w:r>
      <w:r w:rsidRPr="00E55AE9">
        <w:rPr>
          <w:rFonts w:ascii="黑体" w:eastAsia="黑体" w:hAnsi="黑体" w:cs="宋体" w:hint="eastAsia"/>
          <w:kern w:val="0"/>
          <w:sz w:val="28"/>
          <w:szCs w:val="28"/>
        </w:rPr>
        <w:t>周</w:t>
      </w:r>
      <w:r w:rsidR="00A31B54" w:rsidRPr="00E71BAB">
        <w:rPr>
          <w:rFonts w:ascii="黑体" w:eastAsia="黑体" w:hAnsi="黑体" w:cs="宋体" w:hint="eastAsia"/>
          <w:kern w:val="0"/>
          <w:sz w:val="28"/>
          <w:szCs w:val="28"/>
        </w:rPr>
        <w:t>高</w:t>
      </w:r>
      <w:r w:rsidRPr="00E71BAB">
        <w:rPr>
          <w:rFonts w:ascii="黑体" w:eastAsia="黑体" w:hAnsi="黑体" w:cs="宋体" w:hint="eastAsia"/>
          <w:kern w:val="0"/>
          <w:sz w:val="28"/>
          <w:szCs w:val="28"/>
        </w:rPr>
        <w:t>中</w:t>
      </w:r>
      <w:r w:rsidRPr="00E55AE9">
        <w:rPr>
          <w:rFonts w:ascii="黑体" w:eastAsia="黑体" w:hAnsi="黑体" w:cs="宋体" w:hint="eastAsia"/>
          <w:kern w:val="0"/>
          <w:sz w:val="28"/>
          <w:szCs w:val="28"/>
        </w:rPr>
        <w:t>教研活动安排</w:t>
      </w:r>
    </w:p>
    <w:p w14:paraId="3C74BCC8" w14:textId="5A05FA3E" w:rsidR="00F74708" w:rsidRPr="00E55AE9" w:rsidRDefault="00A35A48">
      <w:pPr>
        <w:widowControl/>
        <w:jc w:val="left"/>
        <w:rPr>
          <w:rFonts w:ascii="黑体" w:eastAsia="黑体" w:hAnsi="黑体" w:cs="宋体"/>
          <w:kern w:val="0"/>
          <w:szCs w:val="21"/>
        </w:rPr>
      </w:pPr>
      <w:r w:rsidRPr="00E55AE9">
        <w:rPr>
          <w:rFonts w:ascii="黑体" w:eastAsia="黑体" w:hAnsi="黑体" w:cs="宋体" w:hint="eastAsia"/>
          <w:kern w:val="0"/>
          <w:szCs w:val="21"/>
        </w:rPr>
        <w:t>第</w:t>
      </w:r>
      <w:r w:rsidR="00B64002">
        <w:rPr>
          <w:rFonts w:ascii="黑体" w:eastAsia="黑体" w:hAnsi="黑体" w:cs="宋体"/>
          <w:kern w:val="0"/>
          <w:szCs w:val="21"/>
        </w:rPr>
        <w:t>5</w:t>
      </w:r>
      <w:r w:rsidRPr="00E55AE9">
        <w:rPr>
          <w:rFonts w:ascii="黑体" w:eastAsia="黑体" w:hAnsi="黑体" w:cs="宋体" w:hint="eastAsia"/>
          <w:kern w:val="0"/>
          <w:szCs w:val="21"/>
        </w:rPr>
        <w:t>周</w:t>
      </w:r>
      <w:r w:rsidRPr="00E55AE9">
        <w:rPr>
          <w:rFonts w:ascii="黑体" w:eastAsia="黑体" w:hAnsi="黑体" w:cs="宋体"/>
          <w:kern w:val="0"/>
          <w:szCs w:val="21"/>
        </w:rPr>
        <w:t>（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2025.</w:t>
      </w:r>
      <w:r w:rsidR="00252435">
        <w:rPr>
          <w:rFonts w:ascii="黑体" w:eastAsia="黑体" w:hAnsi="黑体" w:cs="宋体" w:hint="eastAsia"/>
          <w:kern w:val="0"/>
          <w:szCs w:val="21"/>
        </w:rPr>
        <w:t>3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.</w:t>
      </w:r>
      <w:r w:rsidR="003F629A">
        <w:rPr>
          <w:rFonts w:ascii="黑体" w:eastAsia="黑体" w:hAnsi="黑体" w:cs="宋体"/>
          <w:kern w:val="0"/>
          <w:szCs w:val="21"/>
        </w:rPr>
        <w:t>1</w:t>
      </w:r>
      <w:r w:rsidR="00B64002">
        <w:rPr>
          <w:rFonts w:ascii="黑体" w:eastAsia="黑体" w:hAnsi="黑体" w:cs="宋体"/>
          <w:kern w:val="0"/>
          <w:szCs w:val="21"/>
        </w:rPr>
        <w:t>7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-</w:t>
      </w:r>
      <w:r w:rsidR="00252435">
        <w:rPr>
          <w:rFonts w:ascii="黑体" w:eastAsia="黑体" w:hAnsi="黑体" w:cs="宋体" w:hint="eastAsia"/>
          <w:kern w:val="0"/>
          <w:szCs w:val="21"/>
        </w:rPr>
        <w:t>3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.</w:t>
      </w:r>
      <w:r w:rsidR="00B64002">
        <w:rPr>
          <w:rFonts w:ascii="黑体" w:eastAsia="黑体" w:hAnsi="黑体" w:cs="宋体"/>
          <w:kern w:val="0"/>
          <w:szCs w:val="21"/>
        </w:rPr>
        <w:t>21</w:t>
      </w:r>
      <w:r w:rsidRPr="00E55AE9">
        <w:rPr>
          <w:rFonts w:ascii="黑体" w:eastAsia="黑体" w:hAnsi="黑体" w:cs="宋体" w:hint="eastAsia"/>
          <w:kern w:val="0"/>
          <w:szCs w:val="21"/>
        </w:rPr>
        <w:t>）</w:t>
      </w:r>
    </w:p>
    <w:tbl>
      <w:tblPr>
        <w:tblW w:w="100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1416"/>
        <w:gridCol w:w="1559"/>
        <w:gridCol w:w="1983"/>
        <w:gridCol w:w="1702"/>
      </w:tblGrid>
      <w:tr w:rsidR="00E71BAB" w14:paraId="54E06EDE" w14:textId="77777777" w:rsidTr="00E71BAB">
        <w:trPr>
          <w:tblCellSpacing w:w="0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B1580" w14:textId="77777777" w:rsidR="00E71BAB" w:rsidRDefault="00E71BA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时间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F4CF54" w14:textId="77777777" w:rsidR="00E71BAB" w:rsidRDefault="00E71BA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学科活动内容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29EB5" w14:textId="77777777" w:rsidR="00E71BAB" w:rsidRDefault="00E71BAB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活动地点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F73C1" w14:textId="77777777" w:rsidR="00E71BAB" w:rsidRDefault="00E71BAB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活动场地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8591A" w14:textId="77777777" w:rsidR="00E71BAB" w:rsidRDefault="00E71BA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出席对象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F17CE" w14:textId="77777777" w:rsidR="00E71BAB" w:rsidRDefault="00E71BA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备注</w:t>
            </w:r>
          </w:p>
        </w:tc>
      </w:tr>
      <w:bookmarkStart w:id="0" w:name="OLE_LINK1"/>
      <w:bookmarkStart w:id="1" w:name="OLE_LINK2"/>
      <w:tr w:rsidR="00E71BAB" w:rsidRPr="00400BC2" w14:paraId="6FE8148E" w14:textId="77777777" w:rsidTr="00E71BAB">
        <w:trPr>
          <w:tblCellSpacing w:w="0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94A59" w14:textId="77777777" w:rsidR="00E71BAB" w:rsidRPr="00400BC2" w:rsidRDefault="00E71BAB" w:rsidP="00FC089B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 w:val="18"/>
                  <w:szCs w:val="18"/>
                </w:rPr>
                <w:id w:val="-1"/>
                <w:date w:fullDate="2025-03-18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400BC2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 w:val="18"/>
                    <w:szCs w:val="18"/>
                  </w:rPr>
                  <w:t>2025年3月18日星期二</w:t>
                </w:r>
              </w:sdtContent>
            </w:sdt>
          </w:p>
          <w:p w14:paraId="27C3A2F3" w14:textId="5E16140B" w:rsidR="00E71BAB" w:rsidRPr="00400BC2" w:rsidRDefault="00E71BAB" w:rsidP="00FC089B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hint="eastAsia"/>
                <w:color w:val="000000"/>
                <w:spacing w:val="-8"/>
                <w:kern w:val="0"/>
                <w:sz w:val="18"/>
                <w:szCs w:val="18"/>
              </w:rPr>
              <w:t>下午12:45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0BD06D" w14:textId="77777777" w:rsidR="00E71BAB" w:rsidRPr="00400BC2" w:rsidRDefault="00E71BAB" w:rsidP="00FC089B">
            <w:pPr>
              <w:widowControl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活动主题：HPM视角下的正弦定理教学研讨</w:t>
            </w:r>
          </w:p>
          <w:p w14:paraId="3047A4B0" w14:textId="77777777" w:rsidR="00E71BAB" w:rsidRPr="00400BC2" w:rsidRDefault="00E71BAB" w:rsidP="00FC089B">
            <w:pPr>
              <w:widowControl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活动安排：</w:t>
            </w:r>
          </w:p>
          <w:p w14:paraId="4785CB87" w14:textId="77777777" w:rsidR="00E71BAB" w:rsidRPr="00400BC2" w:rsidRDefault="00E71BAB" w:rsidP="00FC089B">
            <w:pPr>
              <w:widowControl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一、教学观摩</w:t>
            </w:r>
          </w:p>
          <w:p w14:paraId="72DDE0D8" w14:textId="77777777" w:rsidR="00E71BAB" w:rsidRPr="00400BC2" w:rsidRDefault="00E71BAB" w:rsidP="00FC089B">
            <w:pPr>
              <w:widowControl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下午第1节：</w:t>
            </w:r>
          </w:p>
          <w:p w14:paraId="4507A066" w14:textId="77777777" w:rsidR="00E71BAB" w:rsidRPr="00400BC2" w:rsidRDefault="00E71BAB" w:rsidP="00FC089B">
            <w:pPr>
              <w:widowControl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13:05</w:t>
            </w:r>
            <w:r w:rsidRPr="00400BC2">
              <w:rPr>
                <w:rFonts w:ascii="MS Mincho" w:eastAsia="MS Mincho" w:hAnsi="MS Mincho" w:cs="MS Mincho" w:hint="eastAsia"/>
                <w:kern w:val="0"/>
                <w:sz w:val="18"/>
                <w:szCs w:val="18"/>
              </w:rPr>
              <w:t>−</w:t>
            </w:r>
            <w:r w:rsidRPr="00400BC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13:45</w:t>
            </w:r>
          </w:p>
          <w:p w14:paraId="50A1527A" w14:textId="77777777" w:rsidR="00E71BAB" w:rsidRPr="00400BC2" w:rsidRDefault="00E71BAB" w:rsidP="00FC089B">
            <w:pPr>
              <w:widowControl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课题：6.3.1正弦定理</w:t>
            </w:r>
          </w:p>
          <w:p w14:paraId="57E601F6" w14:textId="77777777" w:rsidR="00E71BAB" w:rsidRPr="00400BC2" w:rsidRDefault="00E71BAB" w:rsidP="00FC089B">
            <w:pPr>
              <w:widowControl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执教：上海市嘉定区第二中学 李作滨老师</w:t>
            </w:r>
          </w:p>
          <w:p w14:paraId="2DE62CEF" w14:textId="77777777" w:rsidR="00E71BAB" w:rsidRPr="00400BC2" w:rsidRDefault="00E71BAB" w:rsidP="00FC089B">
            <w:pPr>
              <w:widowControl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班级：高一（9）班</w:t>
            </w:r>
          </w:p>
          <w:p w14:paraId="72569C3F" w14:textId="77777777" w:rsidR="00E71BAB" w:rsidRPr="00400BC2" w:rsidRDefault="00E71BAB" w:rsidP="00FC089B">
            <w:pPr>
              <w:widowControl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上课地点：15号楼崇实楼514</w:t>
            </w:r>
          </w:p>
          <w:p w14:paraId="7FB50B67" w14:textId="77777777" w:rsidR="00E71BAB" w:rsidRPr="00400BC2" w:rsidRDefault="00E71BAB" w:rsidP="00FC089B">
            <w:pPr>
              <w:widowControl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二、信息技术培训</w:t>
            </w:r>
          </w:p>
          <w:p w14:paraId="5F836B9F" w14:textId="77777777" w:rsidR="00E71BAB" w:rsidRPr="00400BC2" w:rsidRDefault="00E71BAB" w:rsidP="00FC089B">
            <w:pPr>
              <w:widowControl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13:50-14:10 </w:t>
            </w:r>
          </w:p>
          <w:p w14:paraId="4FC4A0AE" w14:textId="77777777" w:rsidR="00E71BAB" w:rsidRPr="00400BC2" w:rsidRDefault="00E71BAB" w:rsidP="00FC089B">
            <w:pPr>
              <w:widowControl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例说Geogebra在数学教学中的使用（一）</w:t>
            </w:r>
          </w:p>
          <w:p w14:paraId="45551EF5" w14:textId="77777777" w:rsidR="00E71BAB" w:rsidRPr="00400BC2" w:rsidRDefault="00E71BAB" w:rsidP="00FC089B">
            <w:pPr>
              <w:widowControl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上海大学附属嘉定高级中学  金山老师</w:t>
            </w:r>
          </w:p>
          <w:p w14:paraId="6D917E7C" w14:textId="77777777" w:rsidR="00E71BAB" w:rsidRPr="00400BC2" w:rsidRDefault="00E71BAB" w:rsidP="00FC089B">
            <w:pPr>
              <w:widowControl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三、交流研讨与教研工作布置</w:t>
            </w:r>
          </w:p>
          <w:p w14:paraId="01AE40F4" w14:textId="77777777" w:rsidR="00E71BAB" w:rsidRPr="00400BC2" w:rsidRDefault="00E71BAB" w:rsidP="00FC089B">
            <w:pPr>
              <w:widowControl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14:10-16:00</w:t>
            </w:r>
          </w:p>
          <w:p w14:paraId="14FE8551" w14:textId="77777777" w:rsidR="00E71BAB" w:rsidRPr="00400BC2" w:rsidRDefault="00E71BAB" w:rsidP="00FC089B">
            <w:pPr>
              <w:widowControl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交流与研讨</w:t>
            </w:r>
          </w:p>
          <w:p w14:paraId="034D4282" w14:textId="77777777" w:rsidR="00E71BAB" w:rsidRPr="00400BC2" w:rsidRDefault="00E71BAB" w:rsidP="00FC089B">
            <w:pPr>
              <w:widowControl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华东师范大学 汪晓勤教授  点评</w:t>
            </w:r>
          </w:p>
          <w:p w14:paraId="1F7257C1" w14:textId="51DC392E" w:rsidR="00E71BAB" w:rsidRPr="00400BC2" w:rsidRDefault="00E71BAB" w:rsidP="00FC089B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86F51" w14:textId="45FD23AF" w:rsidR="00E71BAB" w:rsidRPr="00400BC2" w:rsidRDefault="00E71BAB" w:rsidP="00FC089B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上海市嘉定区第二中学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5844B" w14:textId="1B4EBBBB" w:rsidR="00E71BAB" w:rsidRPr="00400BC2" w:rsidRDefault="00E71BAB" w:rsidP="00FC089B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15号楼崇实楼514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4C688" w14:textId="77777777" w:rsidR="00E71BAB" w:rsidRPr="00400BC2" w:rsidRDefault="00E71BAB" w:rsidP="00FC089B">
            <w:pPr>
              <w:widowControl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各校高一年级全体数学教师</w:t>
            </w:r>
          </w:p>
          <w:p w14:paraId="1EC121D4" w14:textId="77777777" w:rsidR="00E71BAB" w:rsidRPr="00400BC2" w:rsidRDefault="00E71BAB" w:rsidP="00FC089B">
            <w:pPr>
              <w:widowControl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2011胡迎霞名师工作室</w:t>
            </w:r>
          </w:p>
          <w:p w14:paraId="723B945C" w14:textId="77777777" w:rsidR="00E71BAB" w:rsidRPr="00400BC2" w:rsidRDefault="00E71BAB" w:rsidP="00FC089B">
            <w:pPr>
              <w:widowControl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2032 金荣生名师工作室</w:t>
            </w:r>
          </w:p>
          <w:p w14:paraId="72B77F29" w14:textId="77777777" w:rsidR="00E71BAB" w:rsidRPr="00400BC2" w:rsidRDefault="00E71BAB" w:rsidP="00FC089B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3013 钟萍名师工作室</w:t>
            </w:r>
          </w:p>
          <w:p w14:paraId="04963DE9" w14:textId="77777777" w:rsidR="00E71BAB" w:rsidRPr="00400BC2" w:rsidRDefault="00E71BAB" w:rsidP="00FC089B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3012 周丽娟名师工作室</w:t>
            </w:r>
          </w:p>
          <w:p w14:paraId="12D1CA6C" w14:textId="77777777" w:rsidR="00E71BAB" w:rsidRPr="00400BC2" w:rsidRDefault="00E71BAB" w:rsidP="00FC089B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3014 彭朴名师工作室</w:t>
            </w:r>
          </w:p>
          <w:p w14:paraId="0544AF92" w14:textId="789FABC7" w:rsidR="00E71BAB" w:rsidRPr="00400BC2" w:rsidRDefault="00E71BAB" w:rsidP="00FC089B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DFEBD" w14:textId="382EDB4B" w:rsidR="00E71BAB" w:rsidRPr="00400BC2" w:rsidRDefault="00E71BAB" w:rsidP="00FC089B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bookmarkStart w:id="2" w:name="_GoBack"/>
        <w:bookmarkEnd w:id="2"/>
      </w:tr>
      <w:bookmarkEnd w:id="0"/>
      <w:bookmarkEnd w:id="1"/>
      <w:tr w:rsidR="00E71BAB" w:rsidRPr="00400BC2" w14:paraId="2908EBB6" w14:textId="77777777" w:rsidTr="00E71BAB">
        <w:trPr>
          <w:tblCellSpacing w:w="0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2BAE4" w14:textId="77777777" w:rsidR="00E71BAB" w:rsidRPr="00400BC2" w:rsidRDefault="00E71BAB" w:rsidP="0015042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-988707070"/>
                <w:date w:fullDate="2025-03-20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400BC2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2025年3月20日星期四</w:t>
                </w:r>
              </w:sdtContent>
            </w:sdt>
          </w:p>
          <w:p w14:paraId="4C6E847C" w14:textId="64D8977E" w:rsidR="00E71BAB" w:rsidRPr="00400BC2" w:rsidRDefault="00E71BAB" w:rsidP="0015042C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下午13:00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38A55F" w14:textId="77777777" w:rsidR="00E71BAB" w:rsidRPr="00400BC2" w:rsidRDefault="00E71BAB" w:rsidP="0015042C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高中思想政治教研活动</w:t>
            </w:r>
          </w:p>
          <w:p w14:paraId="6C2D1D3A" w14:textId="77777777" w:rsidR="00E71BAB" w:rsidRPr="00400BC2" w:rsidRDefault="00E71BAB" w:rsidP="0015042C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主题：提升教研领导力的行动研究</w:t>
            </w:r>
          </w:p>
          <w:p w14:paraId="19C7339B" w14:textId="77777777" w:rsidR="00E71BAB" w:rsidRPr="00400BC2" w:rsidRDefault="00E71BAB" w:rsidP="0015042C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1.教学研究课</w:t>
            </w:r>
          </w:p>
          <w:p w14:paraId="0A138CC4" w14:textId="77777777" w:rsidR="00E71BAB" w:rsidRPr="00400BC2" w:rsidRDefault="00E71BAB" w:rsidP="0015042C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课题：演绎推理和归纳推理的方法</w:t>
            </w:r>
          </w:p>
          <w:p w14:paraId="2B0BEB4F" w14:textId="77777777" w:rsidR="00E71BAB" w:rsidRPr="00400BC2" w:rsidRDefault="00E71BAB" w:rsidP="0015042C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执教：张云，嘉定区第一中学</w:t>
            </w:r>
          </w:p>
          <w:p w14:paraId="034F00B5" w14:textId="77777777" w:rsidR="00E71BAB" w:rsidRPr="00400BC2" w:rsidRDefault="00E71BAB" w:rsidP="0015042C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2.经验交流</w:t>
            </w:r>
          </w:p>
          <w:p w14:paraId="08DACC6A" w14:textId="77777777" w:rsidR="00E71BAB" w:rsidRPr="00400BC2" w:rsidRDefault="00E71BAB" w:rsidP="0015042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主题：</w:t>
            </w:r>
            <w:bookmarkStart w:id="3" w:name="OLE_LINK3"/>
            <w:r w:rsidRPr="00400BC2">
              <w:rPr>
                <w:rFonts w:asciiTheme="majorEastAsia" w:eastAsiaTheme="majorEastAsia" w:hAnsiTheme="majorEastAsia" w:hint="eastAsia"/>
                <w:sz w:val="18"/>
                <w:szCs w:val="18"/>
              </w:rPr>
              <w:t>高三思想政治备课组教研领导力提升的探索与思考</w:t>
            </w:r>
            <w:bookmarkEnd w:id="3"/>
          </w:p>
          <w:p w14:paraId="4CE0BBE0" w14:textId="77777777" w:rsidR="00E71BAB" w:rsidRPr="00400BC2" w:rsidRDefault="00E71BAB" w:rsidP="0015042C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主讲：王贞婉，嘉定区第一中学</w:t>
            </w:r>
          </w:p>
          <w:p w14:paraId="46DD75D8" w14:textId="64946824" w:rsidR="00E71BAB" w:rsidRPr="00400BC2" w:rsidRDefault="00E71BAB" w:rsidP="0015042C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3.教学研讨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EAF6B" w14:textId="2C6C0D96" w:rsidR="00E71BAB" w:rsidRPr="00400BC2" w:rsidRDefault="00E71BAB" w:rsidP="0015042C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嘉定区第一中学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20B88" w14:textId="77777777" w:rsidR="00E71BAB" w:rsidRPr="00400BC2" w:rsidRDefault="00E71BAB" w:rsidP="0015042C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日新楼</w:t>
            </w:r>
          </w:p>
          <w:p w14:paraId="1D9C6E72" w14:textId="0E914AA8" w:rsidR="00E71BAB" w:rsidRPr="00400BC2" w:rsidRDefault="00E71BAB" w:rsidP="0015042C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209教室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9D83C" w14:textId="77777777" w:rsidR="00E71BAB" w:rsidRPr="00400BC2" w:rsidRDefault="00E71BAB" w:rsidP="0015042C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1.高中思想政治教研组长；</w:t>
            </w:r>
          </w:p>
          <w:p w14:paraId="1545C556" w14:textId="04196166" w:rsidR="00E71BAB" w:rsidRPr="00400BC2" w:rsidRDefault="00E71BAB" w:rsidP="0015042C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2.高三思想政治教师。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03761" w14:textId="13AA6237" w:rsidR="00E71BAB" w:rsidRPr="00400BC2" w:rsidRDefault="00E71BAB" w:rsidP="0015042C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tr w:rsidR="00E71BAB" w:rsidRPr="00400BC2" w14:paraId="48B8947D" w14:textId="77777777" w:rsidTr="00E71BAB">
        <w:trPr>
          <w:tblCellSpacing w:w="0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79C7AC" w14:textId="77777777" w:rsidR="00E71BAB" w:rsidRPr="00400BC2" w:rsidRDefault="00E71BAB" w:rsidP="00E178A5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1742826932"/>
                <w:date w:fullDate="2025-03-20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400BC2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2025年3月20日星期四</w:t>
                </w:r>
              </w:sdtContent>
            </w:sdt>
          </w:p>
          <w:p w14:paraId="2274A0A5" w14:textId="28EDCA95" w:rsidR="00E71BAB" w:rsidRPr="00400BC2" w:rsidRDefault="00E71BAB" w:rsidP="00E178A5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下午13:00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819058" w14:textId="77777777" w:rsidR="00E71BAB" w:rsidRPr="00400BC2" w:rsidRDefault="00E71BAB" w:rsidP="00E178A5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高中地理新教材新课程学习活动设计</w:t>
            </w:r>
          </w:p>
          <w:p w14:paraId="168B4E1F" w14:textId="77777777" w:rsidR="00E71BAB" w:rsidRPr="00400BC2" w:rsidRDefault="00E71BAB" w:rsidP="00E178A5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1.高三专题复习课</w:t>
            </w:r>
          </w:p>
          <w:p w14:paraId="7940C00B" w14:textId="77777777" w:rsidR="00E71BAB" w:rsidRPr="00400BC2" w:rsidRDefault="00E71BAB" w:rsidP="00E178A5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lastRenderedPageBreak/>
              <w:t>①《地理科学发展史中的环流现象和原理》</w:t>
            </w:r>
          </w:p>
          <w:p w14:paraId="44145C75" w14:textId="77777777" w:rsidR="00E71BAB" w:rsidRPr="00400BC2" w:rsidRDefault="00E71BAB" w:rsidP="00E178A5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执教：远东学校武恒新</w:t>
            </w:r>
          </w:p>
          <w:p w14:paraId="5C2BD516" w14:textId="77777777" w:rsidR="00E71BAB" w:rsidRPr="00400BC2" w:rsidRDefault="00E71BAB" w:rsidP="00E178A5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②《碳排放与碳减排国际合作》</w:t>
            </w:r>
          </w:p>
          <w:p w14:paraId="189A8C01" w14:textId="77777777" w:rsidR="00E71BAB" w:rsidRPr="00400BC2" w:rsidRDefault="00E71BAB" w:rsidP="00E178A5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执教：中光高中万鹏鹏</w:t>
            </w:r>
          </w:p>
          <w:p w14:paraId="7BF9C220" w14:textId="77777777" w:rsidR="00E71BAB" w:rsidRPr="00400BC2" w:rsidRDefault="00E71BAB" w:rsidP="00E178A5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2.教学研讨</w:t>
            </w:r>
          </w:p>
          <w:p w14:paraId="6F43A338" w14:textId="3B64ACEF" w:rsidR="00E71BAB" w:rsidRPr="00400BC2" w:rsidRDefault="00E71BAB" w:rsidP="00E178A5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98DEA" w14:textId="37993592" w:rsidR="00E71BAB" w:rsidRPr="00400BC2" w:rsidRDefault="00E71BAB" w:rsidP="00E178A5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嘉定区中光高级中学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5F326" w14:textId="0BA8E3E8" w:rsidR="00E71BAB" w:rsidRPr="00400BC2" w:rsidRDefault="00E71BAB" w:rsidP="00E178A5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报告厅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3BE1CB" w14:textId="77777777" w:rsidR="00E71BAB" w:rsidRPr="00400BC2" w:rsidRDefault="00E71BAB" w:rsidP="00E178A5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全体高三地理教师</w:t>
            </w:r>
          </w:p>
          <w:p w14:paraId="1BEDA191" w14:textId="23927AAE" w:rsidR="00E71BAB" w:rsidRPr="00400BC2" w:rsidRDefault="00E71BAB" w:rsidP="00E178A5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C0A53" w14:textId="23CDA728" w:rsidR="00E71BAB" w:rsidRPr="00400BC2" w:rsidRDefault="00E71BAB" w:rsidP="00E178A5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tr w:rsidR="00E71BAB" w:rsidRPr="00400BC2" w14:paraId="4808CAA9" w14:textId="77777777" w:rsidTr="00E71BAB">
        <w:trPr>
          <w:tblCellSpacing w:w="0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BBE8E8" w14:textId="77777777" w:rsidR="00E71BAB" w:rsidRPr="00400BC2" w:rsidRDefault="00E71BAB" w:rsidP="00FC709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728592018"/>
                <w:date w:fullDate="2025-03-20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400BC2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2025年3月20日星期四</w:t>
                </w:r>
              </w:sdtContent>
            </w:sdt>
          </w:p>
          <w:p w14:paraId="09BDB7AF" w14:textId="03E2F5EF" w:rsidR="00E71BAB" w:rsidRPr="00400BC2" w:rsidRDefault="00E71BAB" w:rsidP="00FC709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下午13:0</w:t>
            </w:r>
            <w:r w:rsidRPr="00400BC2">
              <w:rPr>
                <w:rFonts w:asciiTheme="majorEastAsia" w:eastAsiaTheme="majorEastAsia" w:hAnsiTheme="majorEastAsia" w:cs="宋体" w:hint="eastAsia"/>
                <w:spacing w:val="-8"/>
                <w:kern w:val="0"/>
                <w:sz w:val="18"/>
                <w:szCs w:val="18"/>
              </w:rPr>
              <w:t>0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0189A6" w14:textId="77777777" w:rsidR="00E71BAB" w:rsidRPr="00400BC2" w:rsidRDefault="00E71BAB" w:rsidP="00FC7091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关注经历 促进互学</w:t>
            </w:r>
          </w:p>
          <w:p w14:paraId="4E3C607B" w14:textId="170A6525" w:rsidR="00E71BAB" w:rsidRPr="00400BC2" w:rsidRDefault="00E71BAB" w:rsidP="00FC7091">
            <w:pPr>
              <w:widowControl/>
              <w:jc w:val="left"/>
              <w:rPr>
                <w:rFonts w:asciiTheme="majorEastAsia" w:eastAsiaTheme="majorEastAsia" w:hAnsiTheme="majorEastAsia" w:cs="宋体"/>
                <w:color w:val="171A1D"/>
                <w:kern w:val="0"/>
                <w:sz w:val="18"/>
                <w:szCs w:val="18"/>
                <w:shd w:val="clear" w:color="auto" w:fill="FFFFFF"/>
              </w:rPr>
            </w:pPr>
            <w:r w:rsidRPr="00400BC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——高中语文中青赛一等奖教学展示活动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4E3974" w14:textId="04D70CFE" w:rsidR="00E71BAB" w:rsidRPr="00400BC2" w:rsidRDefault="00E71BAB" w:rsidP="00FC709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</w:pPr>
            <w:r w:rsidRPr="00400BC2">
              <w:rPr>
                <w:rFonts w:asciiTheme="majorEastAsia" w:eastAsiaTheme="majorEastAsia" w:hAnsiTheme="majorEastAsia" w:cs="宋体" w:hint="eastAsia"/>
                <w:color w:val="FF0000"/>
                <w:kern w:val="0"/>
                <w:sz w:val="18"/>
                <w:szCs w:val="18"/>
              </w:rPr>
              <w:t>上海市曹杨第二中学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F1120" w14:textId="491A29DD" w:rsidR="00E71BAB" w:rsidRPr="00400BC2" w:rsidRDefault="00E71BAB" w:rsidP="00FC7091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梅川路160 号曹杨二中小剧场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0C760" w14:textId="0BC4E8F7" w:rsidR="00E71BAB" w:rsidRPr="00400BC2" w:rsidRDefault="00E71BAB" w:rsidP="00FC7091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高中各校语文教研组长及区骨干教师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2D840A" w14:textId="1C2A11DE" w:rsidR="00E71BAB" w:rsidRPr="00400BC2" w:rsidRDefault="00E71BAB" w:rsidP="00FC7091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  自行前往，现场签到</w:t>
            </w:r>
          </w:p>
        </w:tc>
      </w:tr>
      <w:tr w:rsidR="00E71BAB" w:rsidRPr="00400BC2" w14:paraId="297198E3" w14:textId="77777777" w:rsidTr="00E71BAB">
        <w:trPr>
          <w:tblCellSpacing w:w="0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9DE27" w14:textId="77777777" w:rsidR="00E71BAB" w:rsidRPr="00400BC2" w:rsidRDefault="00E71BAB" w:rsidP="0016310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693973007"/>
                <w:date w:fullDate="2025-03-20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400BC2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2025年3月20日星期四</w:t>
                </w:r>
              </w:sdtContent>
            </w:sdt>
          </w:p>
          <w:p w14:paraId="16471910" w14:textId="744C2547" w:rsidR="00E71BAB" w:rsidRPr="00400BC2" w:rsidRDefault="00E71BAB" w:rsidP="00163109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下午13:00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3F0DF4" w14:textId="77777777" w:rsidR="00E71BAB" w:rsidRPr="00400BC2" w:rsidRDefault="00E71BAB" w:rsidP="00163109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高中历史教研活动</w:t>
            </w:r>
          </w:p>
          <w:p w14:paraId="1607188B" w14:textId="77777777" w:rsidR="00E71BAB" w:rsidRPr="00400BC2" w:rsidRDefault="00E71BAB" w:rsidP="00163109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主题：高三主题式复习课实践与研讨（一）</w:t>
            </w:r>
          </w:p>
          <w:p w14:paraId="29454A3D" w14:textId="77777777" w:rsidR="00E71BAB" w:rsidRPr="00400BC2" w:rsidRDefault="00E71BAB" w:rsidP="00163109">
            <w:pPr>
              <w:widowControl/>
              <w:numPr>
                <w:ilvl w:val="0"/>
                <w:numId w:val="12"/>
              </w:numPr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公开课展示</w:t>
            </w:r>
          </w:p>
          <w:p w14:paraId="623DD369" w14:textId="77777777" w:rsidR="00E71BAB" w:rsidRPr="00400BC2" w:rsidRDefault="00E71BAB" w:rsidP="00163109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货币与历史：钱币见证的文明进程</w:t>
            </w:r>
          </w:p>
          <w:p w14:paraId="78E44765" w14:textId="77777777" w:rsidR="00E71BAB" w:rsidRPr="00400BC2" w:rsidRDefault="00E71BAB" w:rsidP="00163109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执教：</w:t>
            </w:r>
          </w:p>
          <w:p w14:paraId="6893EF3E" w14:textId="77777777" w:rsidR="00E71BAB" w:rsidRPr="00400BC2" w:rsidRDefault="00E71BAB" w:rsidP="00163109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嘉一实验高中 </w:t>
            </w:r>
          </w:p>
          <w:p w14:paraId="0E4DF99D" w14:textId="77777777" w:rsidR="00E71BAB" w:rsidRPr="00400BC2" w:rsidRDefault="00E71BAB" w:rsidP="00163109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李亚涵</w:t>
            </w:r>
          </w:p>
          <w:p w14:paraId="606DB893" w14:textId="77777777" w:rsidR="00E71BAB" w:rsidRPr="00400BC2" w:rsidRDefault="00E71BAB" w:rsidP="00163109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时间：13:00-13:40</w:t>
            </w:r>
          </w:p>
          <w:p w14:paraId="6C4ED69C" w14:textId="77777777" w:rsidR="00E71BAB" w:rsidRPr="00400BC2" w:rsidRDefault="00E71BAB" w:rsidP="00163109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2.交流研讨</w:t>
            </w:r>
          </w:p>
          <w:p w14:paraId="409945E4" w14:textId="6CE25A03" w:rsidR="00E71BAB" w:rsidRPr="00400BC2" w:rsidRDefault="00E71BAB" w:rsidP="00163109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1B15D1" w14:textId="278C1E80" w:rsidR="00E71BAB" w:rsidRPr="00400BC2" w:rsidRDefault="00E71BAB" w:rsidP="00163109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eastAsia="zh-Hans"/>
              </w:rPr>
              <w:t>嘉定一中（嘉行公路701）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AE9D8" w14:textId="77777777" w:rsidR="00E71BAB" w:rsidRPr="00400BC2" w:rsidRDefault="00E71BAB" w:rsidP="0016310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eastAsia="zh-Hans"/>
              </w:rPr>
            </w:pPr>
            <w:r w:rsidRPr="00400BC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听课地点：</w:t>
            </w:r>
            <w:r w:rsidRPr="00400BC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eastAsia="zh-Hans"/>
              </w:rPr>
              <w:t>勤业楼B205</w:t>
            </w:r>
          </w:p>
          <w:p w14:paraId="1769D90A" w14:textId="77777777" w:rsidR="00E71BAB" w:rsidRPr="00400BC2" w:rsidRDefault="00E71BAB" w:rsidP="0016310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  <w:p w14:paraId="52B818BE" w14:textId="77777777" w:rsidR="00E71BAB" w:rsidRPr="00400BC2" w:rsidRDefault="00E71BAB" w:rsidP="0016310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eastAsia="zh-Hans"/>
              </w:rPr>
            </w:pPr>
            <w:r w:rsidRPr="00400BC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研讨地点：</w:t>
            </w:r>
            <w:r w:rsidRPr="00400BC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eastAsia="zh-Hans"/>
              </w:rPr>
              <w:t>日新楼</w:t>
            </w:r>
          </w:p>
          <w:p w14:paraId="5120D289" w14:textId="7B9A0F21" w:rsidR="00E71BAB" w:rsidRPr="00400BC2" w:rsidRDefault="00E71BAB" w:rsidP="00163109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eastAsia="zh-Hans"/>
              </w:rPr>
              <w:t>101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9A2EA" w14:textId="60436A95" w:rsidR="00E71BAB" w:rsidRPr="00400BC2" w:rsidRDefault="00E71BAB" w:rsidP="0016310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全体高三历史教师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BE059" w14:textId="6F6C6D1A" w:rsidR="00E71BAB" w:rsidRPr="00400BC2" w:rsidRDefault="00E71BAB" w:rsidP="0016310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tr w:rsidR="00E71BAB" w:rsidRPr="00400BC2" w14:paraId="7C6C0357" w14:textId="77777777" w:rsidTr="00E71BAB">
        <w:trPr>
          <w:tblCellSpacing w:w="0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3C2134" w14:textId="77777777" w:rsidR="00E71BAB" w:rsidRPr="00400BC2" w:rsidRDefault="00E71BAB" w:rsidP="00A8436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2025年3月20日星期四</w:t>
            </w:r>
          </w:p>
          <w:p w14:paraId="7751C2BB" w14:textId="22D2A720" w:rsidR="00E71BAB" w:rsidRPr="00400BC2" w:rsidRDefault="00E71BAB" w:rsidP="00A84360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  <w:lang w:bidi="ar"/>
              </w:rPr>
              <w:t>13:00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24B4C" w14:textId="77777777" w:rsidR="00E71BAB" w:rsidRPr="00400BC2" w:rsidRDefault="00E71BAB" w:rsidP="00A84360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  <w:lang w:bidi="ar"/>
              </w:rPr>
              <w:t>高中物理教研活动</w:t>
            </w:r>
          </w:p>
          <w:p w14:paraId="03EF5FD4" w14:textId="77777777" w:rsidR="00E71BAB" w:rsidRPr="00400BC2" w:rsidRDefault="00E71BAB" w:rsidP="00A84360">
            <w:pPr>
              <w:widowControl/>
              <w:ind w:rightChars="30" w:right="63"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</w:rPr>
              <w:t>基于</w:t>
            </w:r>
            <w:r w:rsidRPr="00400BC2"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</w:rPr>
              <w:t>“</w:t>
            </w:r>
            <w:r w:rsidRPr="00400BC2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</w:rPr>
              <w:t>双新</w:t>
            </w:r>
            <w:r w:rsidRPr="00400BC2"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</w:rPr>
              <w:t>”</w:t>
            </w:r>
            <w:r w:rsidRPr="00400BC2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</w:rPr>
              <w:t>实施的</w:t>
            </w:r>
            <w:r w:rsidRPr="00400BC2"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</w:rPr>
              <w:t>“</w:t>
            </w:r>
            <w:r w:rsidRPr="00400BC2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</w:rPr>
              <w:t>教研领导力</w:t>
            </w:r>
            <w:r w:rsidRPr="00400BC2"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</w:rPr>
              <w:t>”</w:t>
            </w:r>
            <w:r w:rsidRPr="00400BC2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</w:rPr>
              <w:t>提升行动的研究③“</w:t>
            </w:r>
            <w:r w:rsidRPr="00400BC2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  <w:lang w:bidi="ar"/>
              </w:rPr>
              <w:t>判断力</w:t>
            </w:r>
            <w:r w:rsidRPr="00400BC2"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</w:p>
          <w:p w14:paraId="113C0ADB" w14:textId="77777777" w:rsidR="00E71BAB" w:rsidRPr="00400BC2" w:rsidRDefault="00E71BAB" w:rsidP="00A84360">
            <w:pPr>
              <w:pStyle w:val="a7"/>
              <w:widowControl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/>
                <w:sz w:val="18"/>
                <w:szCs w:val="18"/>
              </w:rPr>
              <w:t>1.</w:t>
            </w:r>
            <w:r w:rsidRPr="00400BC2">
              <w:rPr>
                <w:rFonts w:asciiTheme="majorEastAsia" w:eastAsiaTheme="majorEastAsia" w:hAnsiTheme="majorEastAsia" w:hint="eastAsia"/>
                <w:sz w:val="18"/>
                <w:szCs w:val="18"/>
              </w:rPr>
              <w:t>《</w:t>
            </w:r>
            <w:r w:rsidRPr="00400BC2">
              <w:rPr>
                <w:rFonts w:asciiTheme="majorEastAsia" w:eastAsiaTheme="majorEastAsia" w:hAnsiTheme="majorEastAsia"/>
                <w:sz w:val="18"/>
                <w:szCs w:val="18"/>
              </w:rPr>
              <w:t>“</w:t>
            </w:r>
            <w:r w:rsidRPr="00400BC2">
              <w:rPr>
                <w:rFonts w:asciiTheme="majorEastAsia" w:eastAsiaTheme="majorEastAsia" w:hAnsiTheme="majorEastAsia" w:hint="eastAsia"/>
                <w:sz w:val="18"/>
                <w:szCs w:val="18"/>
              </w:rPr>
              <w:t>场</w:t>
            </w:r>
            <w:r w:rsidRPr="00400BC2">
              <w:rPr>
                <w:rFonts w:asciiTheme="majorEastAsia" w:eastAsiaTheme="majorEastAsia" w:hAnsiTheme="majorEastAsia"/>
                <w:sz w:val="18"/>
                <w:szCs w:val="18"/>
              </w:rPr>
              <w:t>”</w:t>
            </w:r>
            <w:r w:rsidRPr="00400BC2">
              <w:rPr>
                <w:rFonts w:asciiTheme="majorEastAsia" w:eastAsiaTheme="majorEastAsia" w:hAnsiTheme="majorEastAsia" w:hint="eastAsia"/>
                <w:sz w:val="18"/>
                <w:szCs w:val="18"/>
              </w:rPr>
              <w:t>中的运动》</w:t>
            </w:r>
          </w:p>
          <w:p w14:paraId="477927EF" w14:textId="77777777" w:rsidR="00E71BAB" w:rsidRPr="00400BC2" w:rsidRDefault="00E71BAB" w:rsidP="00A84360">
            <w:pPr>
              <w:pStyle w:val="a7"/>
              <w:widowControl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/>
                <w:sz w:val="18"/>
                <w:szCs w:val="18"/>
              </w:rPr>
              <w:t>13:00-13:40</w:t>
            </w:r>
          </w:p>
          <w:p w14:paraId="0DFDD465" w14:textId="77777777" w:rsidR="00E71BAB" w:rsidRPr="00400BC2" w:rsidRDefault="00E71BAB" w:rsidP="00A84360">
            <w:pPr>
              <w:pStyle w:val="a7"/>
              <w:widowControl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hint="eastAsia"/>
                <w:sz w:val="18"/>
                <w:szCs w:val="18"/>
              </w:rPr>
              <w:t>高三物理等级班</w:t>
            </w:r>
            <w:r w:rsidRPr="00400BC2">
              <w:rPr>
                <w:rFonts w:asciiTheme="majorEastAsia" w:eastAsiaTheme="majorEastAsia" w:hAnsiTheme="majorEastAsia"/>
                <w:sz w:val="18"/>
                <w:szCs w:val="18"/>
              </w:rPr>
              <w:t xml:space="preserve">  </w:t>
            </w:r>
          </w:p>
          <w:p w14:paraId="5DC9CEA0" w14:textId="77777777" w:rsidR="00E71BAB" w:rsidRPr="00400BC2" w:rsidRDefault="00E71BAB" w:rsidP="00A84360">
            <w:pPr>
              <w:pStyle w:val="a7"/>
              <w:widowControl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/>
                <w:sz w:val="18"/>
                <w:szCs w:val="18"/>
              </w:rPr>
              <w:t>    </w:t>
            </w:r>
            <w:r w:rsidRPr="00400BC2">
              <w:rPr>
                <w:rFonts w:asciiTheme="majorEastAsia" w:eastAsiaTheme="majorEastAsia" w:hAnsiTheme="majorEastAsia" w:hint="eastAsia"/>
                <w:sz w:val="18"/>
                <w:szCs w:val="18"/>
              </w:rPr>
              <w:t>执教：封浜高中</w:t>
            </w:r>
            <w:r w:rsidRPr="00400BC2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400BC2">
              <w:rPr>
                <w:rFonts w:asciiTheme="majorEastAsia" w:eastAsiaTheme="majorEastAsia" w:hAnsiTheme="majorEastAsia" w:hint="eastAsia"/>
                <w:sz w:val="18"/>
                <w:szCs w:val="18"/>
              </w:rPr>
              <w:t>章珣</w:t>
            </w:r>
            <w:r w:rsidRPr="00400BC2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</w:p>
          <w:p w14:paraId="2208C936" w14:textId="77777777" w:rsidR="00E71BAB" w:rsidRPr="00400BC2" w:rsidRDefault="00E71BAB" w:rsidP="00A84360">
            <w:pPr>
              <w:pStyle w:val="a7"/>
              <w:widowControl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/>
                <w:sz w:val="18"/>
                <w:szCs w:val="18"/>
              </w:rPr>
              <w:t>2.</w:t>
            </w:r>
            <w:r w:rsidRPr="00400BC2">
              <w:rPr>
                <w:rFonts w:asciiTheme="majorEastAsia" w:eastAsiaTheme="majorEastAsia" w:hAnsiTheme="majorEastAsia" w:hint="eastAsia"/>
                <w:sz w:val="18"/>
                <w:szCs w:val="18"/>
              </w:rPr>
              <w:t>《电学世界的“超级水库”》</w:t>
            </w:r>
            <w:r w:rsidRPr="00400BC2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</w:p>
          <w:p w14:paraId="461BE479" w14:textId="77777777" w:rsidR="00E71BAB" w:rsidRPr="00400BC2" w:rsidRDefault="00E71BAB" w:rsidP="00A84360">
            <w:pPr>
              <w:pStyle w:val="a7"/>
              <w:widowControl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/>
                <w:sz w:val="18"/>
                <w:szCs w:val="18"/>
              </w:rPr>
              <w:t xml:space="preserve">13:50-14:30 </w:t>
            </w:r>
          </w:p>
          <w:p w14:paraId="3718D737" w14:textId="77777777" w:rsidR="00E71BAB" w:rsidRPr="00400BC2" w:rsidRDefault="00E71BAB" w:rsidP="00A84360">
            <w:pPr>
              <w:pStyle w:val="a7"/>
              <w:widowControl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hint="eastAsia"/>
                <w:sz w:val="18"/>
                <w:szCs w:val="18"/>
              </w:rPr>
              <w:t>高三物理等级班</w:t>
            </w:r>
            <w:r w:rsidRPr="00400BC2">
              <w:rPr>
                <w:rFonts w:asciiTheme="majorEastAsia" w:eastAsiaTheme="majorEastAsia" w:hAnsiTheme="majorEastAsia"/>
                <w:sz w:val="18"/>
                <w:szCs w:val="18"/>
              </w:rPr>
              <w:t xml:space="preserve">   </w:t>
            </w:r>
          </w:p>
          <w:p w14:paraId="4F0529FA" w14:textId="77777777" w:rsidR="00E71BAB" w:rsidRPr="00400BC2" w:rsidRDefault="00E71BAB" w:rsidP="00A84360">
            <w:pPr>
              <w:pStyle w:val="a7"/>
              <w:widowControl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/>
                <w:sz w:val="18"/>
                <w:szCs w:val="18"/>
              </w:rPr>
              <w:t xml:space="preserve">  </w:t>
            </w:r>
            <w:r w:rsidRPr="00400BC2">
              <w:rPr>
                <w:rFonts w:asciiTheme="majorEastAsia" w:eastAsiaTheme="majorEastAsia" w:hAnsiTheme="majorEastAsia" w:hint="eastAsia"/>
                <w:sz w:val="18"/>
                <w:szCs w:val="18"/>
              </w:rPr>
              <w:t>执教：交附嘉分</w:t>
            </w:r>
            <w:r w:rsidRPr="00400BC2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400BC2">
              <w:rPr>
                <w:rFonts w:asciiTheme="majorEastAsia" w:eastAsiaTheme="majorEastAsia" w:hAnsiTheme="majorEastAsia" w:hint="eastAsia"/>
                <w:sz w:val="18"/>
                <w:szCs w:val="18"/>
              </w:rPr>
              <w:t>曹奕涵</w:t>
            </w:r>
            <w:r w:rsidRPr="00400BC2">
              <w:rPr>
                <w:rFonts w:asciiTheme="majorEastAsia" w:eastAsiaTheme="majorEastAsia" w:hAnsiTheme="majorEastAsia"/>
                <w:sz w:val="18"/>
                <w:szCs w:val="18"/>
              </w:rPr>
              <w:t xml:space="preserve">   </w:t>
            </w:r>
          </w:p>
          <w:p w14:paraId="14284339" w14:textId="77777777" w:rsidR="00E71BAB" w:rsidRPr="00400BC2" w:rsidRDefault="00E71BAB" w:rsidP="00A84360">
            <w:pPr>
              <w:widowControl/>
              <w:numPr>
                <w:ilvl w:val="0"/>
                <w:numId w:val="13"/>
              </w:numPr>
              <w:jc w:val="left"/>
              <w:rPr>
                <w:rFonts w:asciiTheme="majorEastAsia" w:eastAsiaTheme="majorEastAsia" w:hAnsiTheme="majorEastAsia" w:cs="Times New Roman"/>
                <w:color w:val="000000"/>
                <w:sz w:val="18"/>
                <w:szCs w:val="18"/>
                <w:lang w:bidi="ar"/>
              </w:rPr>
            </w:pPr>
            <w:r w:rsidRPr="00400BC2">
              <w:rPr>
                <w:rFonts w:asciiTheme="majorEastAsia" w:eastAsiaTheme="majorEastAsia" w:hAnsiTheme="majorEastAsia" w:cs="Times New Roman" w:hint="eastAsia"/>
                <w:color w:val="000000"/>
                <w:sz w:val="18"/>
                <w:szCs w:val="18"/>
                <w:lang w:bidi="ar"/>
              </w:rPr>
              <w:t>课后研讨</w:t>
            </w:r>
          </w:p>
          <w:p w14:paraId="67A7AEA8" w14:textId="77777777" w:rsidR="00E71BAB" w:rsidRPr="00400BC2" w:rsidRDefault="00E71BAB" w:rsidP="00A84360">
            <w:pPr>
              <w:jc w:val="left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  <w:lang w:bidi="ar"/>
              </w:rPr>
            </w:pPr>
            <w:r w:rsidRPr="00400BC2">
              <w:rPr>
                <w:rFonts w:asciiTheme="majorEastAsia" w:eastAsiaTheme="majorEastAsia" w:hAnsiTheme="majorEastAsia" w:cs="Times New Roman"/>
                <w:color w:val="000000"/>
                <w:sz w:val="18"/>
                <w:szCs w:val="18"/>
                <w:lang w:bidi="ar"/>
              </w:rPr>
              <w:lastRenderedPageBreak/>
              <w:t>4.</w:t>
            </w:r>
            <w:r w:rsidRPr="00400BC2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  <w:lang w:bidi="ar"/>
              </w:rPr>
              <w:t>《情境为舟，问题作桨：基于核心素养的高三物理专题复习教学重构——以“带电粒子在电场中的运动”专题为例》</w:t>
            </w:r>
          </w:p>
          <w:p w14:paraId="26E451C7" w14:textId="77777777" w:rsidR="00E71BAB" w:rsidRPr="00400BC2" w:rsidRDefault="00E71BAB" w:rsidP="00A84360">
            <w:pPr>
              <w:jc w:val="left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  <w:lang w:bidi="ar"/>
              </w:rPr>
            </w:pPr>
            <w:r w:rsidRPr="00400BC2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  <w:lang w:bidi="ar"/>
              </w:rPr>
              <w:t>交流人：上师嘉高</w:t>
            </w:r>
            <w:r w:rsidRPr="00400BC2"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  <w:lang w:bidi="ar"/>
              </w:rPr>
              <w:t xml:space="preserve"> </w:t>
            </w:r>
            <w:r w:rsidRPr="00400BC2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  <w:lang w:bidi="ar"/>
              </w:rPr>
              <w:t>张彩萍</w:t>
            </w:r>
          </w:p>
          <w:p w14:paraId="2022049B" w14:textId="77777777" w:rsidR="00E71BAB" w:rsidRPr="00400BC2" w:rsidRDefault="00E71BAB" w:rsidP="00A84360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/>
                <w:sz w:val="18"/>
                <w:szCs w:val="18"/>
                <w:lang w:bidi="ar"/>
              </w:rPr>
            </w:pPr>
            <w:r w:rsidRPr="00400BC2">
              <w:rPr>
                <w:rFonts w:asciiTheme="majorEastAsia" w:eastAsiaTheme="majorEastAsia" w:hAnsiTheme="majorEastAsia" w:cs="Times New Roman"/>
                <w:color w:val="000000"/>
                <w:sz w:val="18"/>
                <w:szCs w:val="18"/>
                <w:lang w:bidi="ar"/>
              </w:rPr>
              <w:t>5.</w:t>
            </w:r>
            <w:r w:rsidRPr="00400BC2">
              <w:rPr>
                <w:rFonts w:asciiTheme="majorEastAsia" w:eastAsiaTheme="majorEastAsia" w:hAnsiTheme="majorEastAsia" w:cs="Times New Roman" w:hint="eastAsia"/>
                <w:color w:val="000000"/>
                <w:sz w:val="18"/>
                <w:szCs w:val="18"/>
                <w:lang w:bidi="ar"/>
              </w:rPr>
              <w:t>《跨学科视角下的高中物理问题案例研究——以梯子下滑可达区域边界曲线方程为例》</w:t>
            </w:r>
          </w:p>
          <w:p w14:paraId="16A875CC" w14:textId="54176275" w:rsidR="00E71BAB" w:rsidRPr="00400BC2" w:rsidRDefault="00E71BAB" w:rsidP="00A84360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Times New Roman" w:hint="eastAsia"/>
                <w:color w:val="000000"/>
                <w:sz w:val="18"/>
                <w:szCs w:val="18"/>
                <w:lang w:bidi="ar"/>
              </w:rPr>
              <w:t>交流人：交附嘉分</w:t>
            </w:r>
            <w:r w:rsidRPr="00400BC2">
              <w:rPr>
                <w:rFonts w:asciiTheme="majorEastAsia" w:eastAsiaTheme="majorEastAsia" w:hAnsiTheme="majorEastAsia" w:cs="Times New Roman"/>
                <w:color w:val="000000"/>
                <w:sz w:val="18"/>
                <w:szCs w:val="18"/>
                <w:lang w:bidi="ar"/>
              </w:rPr>
              <w:t xml:space="preserve"> </w:t>
            </w:r>
            <w:r w:rsidRPr="00400BC2">
              <w:rPr>
                <w:rFonts w:asciiTheme="majorEastAsia" w:eastAsiaTheme="majorEastAsia" w:hAnsiTheme="majorEastAsia" w:cs="Times New Roman" w:hint="eastAsia"/>
                <w:color w:val="000000"/>
                <w:sz w:val="18"/>
                <w:szCs w:val="18"/>
                <w:lang w:bidi="ar"/>
              </w:rPr>
              <w:t>张健皓</w:t>
            </w:r>
            <w:r w:rsidRPr="00400BC2">
              <w:rPr>
                <w:rFonts w:asciiTheme="majorEastAsia" w:eastAsiaTheme="majorEastAsia" w:hAnsiTheme="majorEastAsia" w:cs="Times New Roman"/>
                <w:color w:val="00000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BE24F" w14:textId="20290C88" w:rsidR="00E71BAB" w:rsidRPr="00400BC2" w:rsidRDefault="00E71BAB" w:rsidP="00A84360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</w:rPr>
              <w:lastRenderedPageBreak/>
              <w:t>上海市嘉定区封浜高级中学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D271B4" w14:textId="77777777" w:rsidR="00E71BAB" w:rsidRPr="00400BC2" w:rsidRDefault="00E71BAB" w:rsidP="00A84360">
            <w:pPr>
              <w:pStyle w:val="a7"/>
              <w:widowControl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hint="eastAsia"/>
                <w:sz w:val="18"/>
                <w:szCs w:val="18"/>
              </w:rPr>
              <w:t>上课地点：慧智楼</w:t>
            </w:r>
            <w:r w:rsidRPr="00400BC2">
              <w:rPr>
                <w:rFonts w:asciiTheme="majorEastAsia" w:eastAsiaTheme="majorEastAsia" w:hAnsiTheme="majorEastAsia"/>
                <w:sz w:val="18"/>
                <w:szCs w:val="18"/>
              </w:rPr>
              <w:t>3</w:t>
            </w:r>
            <w:r w:rsidRPr="00400BC2">
              <w:rPr>
                <w:rFonts w:asciiTheme="majorEastAsia" w:eastAsiaTheme="majorEastAsia" w:hAnsiTheme="majorEastAsia" w:hint="eastAsia"/>
                <w:sz w:val="18"/>
                <w:szCs w:val="18"/>
              </w:rPr>
              <w:t>楼</w:t>
            </w:r>
            <w:r w:rsidRPr="00400BC2">
              <w:rPr>
                <w:rFonts w:asciiTheme="majorEastAsia" w:eastAsiaTheme="majorEastAsia" w:hAnsiTheme="majorEastAsia"/>
                <w:sz w:val="18"/>
                <w:szCs w:val="18"/>
              </w:rPr>
              <w:t> </w:t>
            </w:r>
            <w:r w:rsidRPr="00400BC2">
              <w:rPr>
                <w:rFonts w:asciiTheme="majorEastAsia" w:eastAsiaTheme="majorEastAsia" w:hAnsiTheme="majorEastAsia" w:hint="eastAsia"/>
                <w:sz w:val="18"/>
                <w:szCs w:val="18"/>
              </w:rPr>
              <w:t>高三（</w:t>
            </w:r>
            <w:r w:rsidRPr="00400BC2">
              <w:rPr>
                <w:rFonts w:asciiTheme="majorEastAsia" w:eastAsiaTheme="majorEastAsia" w:hAnsiTheme="majorEastAsia"/>
                <w:sz w:val="18"/>
                <w:szCs w:val="18"/>
              </w:rPr>
              <w:t>8</w:t>
            </w:r>
            <w:r w:rsidRPr="00400BC2">
              <w:rPr>
                <w:rFonts w:asciiTheme="majorEastAsia" w:eastAsiaTheme="majorEastAsia" w:hAnsiTheme="majorEastAsia" w:hint="eastAsia"/>
                <w:sz w:val="18"/>
                <w:szCs w:val="18"/>
              </w:rPr>
              <w:t>班）</w:t>
            </w:r>
            <w:r w:rsidRPr="00400BC2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</w:p>
          <w:p w14:paraId="5DE5CA50" w14:textId="6160FE59" w:rsidR="00E71BAB" w:rsidRPr="00400BC2" w:rsidRDefault="00E71BAB" w:rsidP="00A84360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hint="eastAsia"/>
                <w:sz w:val="18"/>
                <w:szCs w:val="18"/>
              </w:rPr>
              <w:t>研讨地点：尚仁楼</w:t>
            </w:r>
            <w:r w:rsidRPr="00400BC2">
              <w:rPr>
                <w:rFonts w:asciiTheme="majorEastAsia" w:eastAsiaTheme="majorEastAsia" w:hAnsiTheme="majorEastAsia"/>
                <w:sz w:val="18"/>
                <w:szCs w:val="18"/>
              </w:rPr>
              <w:t>307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F4231" w14:textId="610A951D" w:rsidR="00E71BAB" w:rsidRPr="00400BC2" w:rsidRDefault="00E71BAB" w:rsidP="00A84360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  <w:lang w:bidi="ar"/>
              </w:rPr>
              <w:t>高三物理教师和名师工作室攻关基地成员（欢迎其他老师参加）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EB378E" w14:textId="6E07723E" w:rsidR="00E71BAB" w:rsidRPr="00400BC2" w:rsidRDefault="00E71BAB" w:rsidP="00A84360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00BC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 </w:t>
            </w:r>
          </w:p>
        </w:tc>
      </w:tr>
    </w:tbl>
    <w:p w14:paraId="73DDEB61" w14:textId="77777777" w:rsidR="00F74708" w:rsidRDefault="00F74708">
      <w:pPr>
        <w:rPr>
          <w:spacing w:val="-6"/>
          <w:sz w:val="24"/>
          <w:szCs w:val="24"/>
        </w:rPr>
      </w:pPr>
    </w:p>
    <w:sectPr w:rsidR="00F74708" w:rsidSect="00E71BA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F27F7" w14:textId="77777777" w:rsidR="006F5D3A" w:rsidRDefault="006F5D3A" w:rsidP="00770AE6">
      <w:r>
        <w:separator/>
      </w:r>
    </w:p>
  </w:endnote>
  <w:endnote w:type="continuationSeparator" w:id="0">
    <w:p w14:paraId="6F63E266" w14:textId="77777777" w:rsidR="006F5D3A" w:rsidRDefault="006F5D3A" w:rsidP="0077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C79CAD" w14:textId="77777777" w:rsidR="006F5D3A" w:rsidRDefault="006F5D3A" w:rsidP="00770AE6">
      <w:r>
        <w:separator/>
      </w:r>
    </w:p>
  </w:footnote>
  <w:footnote w:type="continuationSeparator" w:id="0">
    <w:p w14:paraId="31CEFAE8" w14:textId="77777777" w:rsidR="006F5D3A" w:rsidRDefault="006F5D3A" w:rsidP="00770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7C8B8FF"/>
    <w:multiLevelType w:val="singleLevel"/>
    <w:tmpl w:val="C7C8B8FF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>
    <w:nsid w:val="DF696DE1"/>
    <w:multiLevelType w:val="singleLevel"/>
    <w:tmpl w:val="DF696DE1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">
    <w:nsid w:val="E49A2736"/>
    <w:multiLevelType w:val="singleLevel"/>
    <w:tmpl w:val="E49A273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>
    <w:nsid w:val="F752C483"/>
    <w:multiLevelType w:val="singleLevel"/>
    <w:tmpl w:val="F752C483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4">
    <w:nsid w:val="0A22CA34"/>
    <w:multiLevelType w:val="singleLevel"/>
    <w:tmpl w:val="0A22CA34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5">
    <w:nsid w:val="2164DA23"/>
    <w:multiLevelType w:val="singleLevel"/>
    <w:tmpl w:val="2164DA23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6">
    <w:nsid w:val="2ADB4EBF"/>
    <w:multiLevelType w:val="multilevel"/>
    <w:tmpl w:val="2ADB4EB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3F0905DC"/>
    <w:multiLevelType w:val="multilevel"/>
    <w:tmpl w:val="3F0905DC"/>
    <w:lvl w:ilvl="0">
      <w:start w:val="1"/>
      <w:numFmt w:val="japaneseCounting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8">
    <w:nsid w:val="4EFF5857"/>
    <w:multiLevelType w:val="multilevel"/>
    <w:tmpl w:val="4EFF5857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9">
    <w:nsid w:val="56F9CC4E"/>
    <w:multiLevelType w:val="singleLevel"/>
    <w:tmpl w:val="56F9CC4E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0">
    <w:nsid w:val="580863E3"/>
    <w:multiLevelType w:val="multilevel"/>
    <w:tmpl w:val="580863E3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1">
    <w:nsid w:val="5ECF9CE4"/>
    <w:multiLevelType w:val="singleLevel"/>
    <w:tmpl w:val="5ECF9CE4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2">
    <w:nsid w:val="5ED49B7A"/>
    <w:multiLevelType w:val="singleLevel"/>
    <w:tmpl w:val="5ED49B7A"/>
    <w:lvl w:ilvl="0">
      <w:start w:val="3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  <w:lvlOverride w:ilvl="0">
      <w:startOverride w:val="1"/>
    </w:lvlOverride>
  </w:num>
  <w:num w:numId="9">
    <w:abstractNumId w:val="3"/>
    <w:lvlOverride w:ilvl="0">
      <w:startOverride w:val="2"/>
    </w:lvlOverride>
  </w:num>
  <w:num w:numId="10">
    <w:abstractNumId w:val="4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2N2Q3ZjU0OGJhMzQ3NjFlY2FlNTgyZDM0MGQyNzYifQ=="/>
  </w:docVars>
  <w:rsids>
    <w:rsidRoot w:val="007933D1"/>
    <w:rsid w:val="BFFF13FA"/>
    <w:rsid w:val="FEBED25C"/>
    <w:rsid w:val="FFF74884"/>
    <w:rsid w:val="000034E8"/>
    <w:rsid w:val="00012A26"/>
    <w:rsid w:val="000C0391"/>
    <w:rsid w:val="000C38E1"/>
    <w:rsid w:val="000D6FB4"/>
    <w:rsid w:val="000E517D"/>
    <w:rsid w:val="0010345E"/>
    <w:rsid w:val="00121240"/>
    <w:rsid w:val="001259AD"/>
    <w:rsid w:val="0015042C"/>
    <w:rsid w:val="001527F3"/>
    <w:rsid w:val="00153406"/>
    <w:rsid w:val="00163109"/>
    <w:rsid w:val="001727D8"/>
    <w:rsid w:val="0019067D"/>
    <w:rsid w:val="00193924"/>
    <w:rsid w:val="001B266C"/>
    <w:rsid w:val="001D2770"/>
    <w:rsid w:val="001D2F40"/>
    <w:rsid w:val="001D3AC2"/>
    <w:rsid w:val="001E66B3"/>
    <w:rsid w:val="00203A07"/>
    <w:rsid w:val="00230252"/>
    <w:rsid w:val="00230576"/>
    <w:rsid w:val="00231039"/>
    <w:rsid w:val="002432C0"/>
    <w:rsid w:val="00252435"/>
    <w:rsid w:val="00253D29"/>
    <w:rsid w:val="00266BF2"/>
    <w:rsid w:val="0029236E"/>
    <w:rsid w:val="002C4394"/>
    <w:rsid w:val="00305134"/>
    <w:rsid w:val="00310146"/>
    <w:rsid w:val="0031361B"/>
    <w:rsid w:val="00342AC0"/>
    <w:rsid w:val="00343827"/>
    <w:rsid w:val="003872F3"/>
    <w:rsid w:val="003A0A61"/>
    <w:rsid w:val="003C1D20"/>
    <w:rsid w:val="003C3002"/>
    <w:rsid w:val="003D41DB"/>
    <w:rsid w:val="003F629A"/>
    <w:rsid w:val="00400BC2"/>
    <w:rsid w:val="004023F1"/>
    <w:rsid w:val="004304F2"/>
    <w:rsid w:val="00446BB7"/>
    <w:rsid w:val="0045487B"/>
    <w:rsid w:val="00455A7F"/>
    <w:rsid w:val="004743DF"/>
    <w:rsid w:val="004A3A7D"/>
    <w:rsid w:val="004D3A9B"/>
    <w:rsid w:val="004D725B"/>
    <w:rsid w:val="005020DB"/>
    <w:rsid w:val="0051370C"/>
    <w:rsid w:val="005322FD"/>
    <w:rsid w:val="005437E2"/>
    <w:rsid w:val="00544BC8"/>
    <w:rsid w:val="00554F81"/>
    <w:rsid w:val="005663D9"/>
    <w:rsid w:val="005777CC"/>
    <w:rsid w:val="005779DB"/>
    <w:rsid w:val="005A51D0"/>
    <w:rsid w:val="005A7F27"/>
    <w:rsid w:val="005E0CC3"/>
    <w:rsid w:val="00606167"/>
    <w:rsid w:val="00631088"/>
    <w:rsid w:val="006814E6"/>
    <w:rsid w:val="00687ADF"/>
    <w:rsid w:val="006A15AF"/>
    <w:rsid w:val="006C0304"/>
    <w:rsid w:val="006D6589"/>
    <w:rsid w:val="006E6735"/>
    <w:rsid w:val="006F4087"/>
    <w:rsid w:val="006F5D3A"/>
    <w:rsid w:val="00716958"/>
    <w:rsid w:val="00755827"/>
    <w:rsid w:val="00764C45"/>
    <w:rsid w:val="00770AE6"/>
    <w:rsid w:val="00772928"/>
    <w:rsid w:val="007933D1"/>
    <w:rsid w:val="007D5BBE"/>
    <w:rsid w:val="007D6CDA"/>
    <w:rsid w:val="0081549A"/>
    <w:rsid w:val="0083667D"/>
    <w:rsid w:val="008568BB"/>
    <w:rsid w:val="00861FCF"/>
    <w:rsid w:val="00870E21"/>
    <w:rsid w:val="008806A8"/>
    <w:rsid w:val="008A2C5C"/>
    <w:rsid w:val="008A652B"/>
    <w:rsid w:val="008B26B1"/>
    <w:rsid w:val="008E5FAC"/>
    <w:rsid w:val="008E6E95"/>
    <w:rsid w:val="009173C8"/>
    <w:rsid w:val="009326BC"/>
    <w:rsid w:val="00983351"/>
    <w:rsid w:val="00992667"/>
    <w:rsid w:val="009A4BD3"/>
    <w:rsid w:val="009D2D8D"/>
    <w:rsid w:val="009D5145"/>
    <w:rsid w:val="009E0B57"/>
    <w:rsid w:val="009E1C5D"/>
    <w:rsid w:val="009E4FEC"/>
    <w:rsid w:val="00A014D6"/>
    <w:rsid w:val="00A02ADC"/>
    <w:rsid w:val="00A05D0E"/>
    <w:rsid w:val="00A05F30"/>
    <w:rsid w:val="00A07829"/>
    <w:rsid w:val="00A0789A"/>
    <w:rsid w:val="00A12C43"/>
    <w:rsid w:val="00A31378"/>
    <w:rsid w:val="00A31B54"/>
    <w:rsid w:val="00A35A48"/>
    <w:rsid w:val="00A360C0"/>
    <w:rsid w:val="00A43104"/>
    <w:rsid w:val="00A618EC"/>
    <w:rsid w:val="00A84360"/>
    <w:rsid w:val="00A86BE0"/>
    <w:rsid w:val="00A93704"/>
    <w:rsid w:val="00A9743D"/>
    <w:rsid w:val="00AA4E32"/>
    <w:rsid w:val="00AB0D3B"/>
    <w:rsid w:val="00AC0B0D"/>
    <w:rsid w:val="00AC3D5B"/>
    <w:rsid w:val="00AC757E"/>
    <w:rsid w:val="00AF0C71"/>
    <w:rsid w:val="00AF4640"/>
    <w:rsid w:val="00B1096F"/>
    <w:rsid w:val="00B516CB"/>
    <w:rsid w:val="00B5583A"/>
    <w:rsid w:val="00B64002"/>
    <w:rsid w:val="00B740D0"/>
    <w:rsid w:val="00B778BF"/>
    <w:rsid w:val="00B91E98"/>
    <w:rsid w:val="00B960DD"/>
    <w:rsid w:val="00BA2671"/>
    <w:rsid w:val="00BA3DEF"/>
    <w:rsid w:val="00BB7BCC"/>
    <w:rsid w:val="00BE6BC1"/>
    <w:rsid w:val="00BE7218"/>
    <w:rsid w:val="00C233F7"/>
    <w:rsid w:val="00C42D29"/>
    <w:rsid w:val="00C53439"/>
    <w:rsid w:val="00C758BB"/>
    <w:rsid w:val="00C81290"/>
    <w:rsid w:val="00C87D0E"/>
    <w:rsid w:val="00C9206C"/>
    <w:rsid w:val="00C943D4"/>
    <w:rsid w:val="00CA2D57"/>
    <w:rsid w:val="00CA73F5"/>
    <w:rsid w:val="00CC73E1"/>
    <w:rsid w:val="00CD1C1F"/>
    <w:rsid w:val="00CD6A10"/>
    <w:rsid w:val="00CF0908"/>
    <w:rsid w:val="00CF495F"/>
    <w:rsid w:val="00D017E2"/>
    <w:rsid w:val="00D16CDB"/>
    <w:rsid w:val="00D24E60"/>
    <w:rsid w:val="00D43895"/>
    <w:rsid w:val="00D4534B"/>
    <w:rsid w:val="00D53AB7"/>
    <w:rsid w:val="00D61D77"/>
    <w:rsid w:val="00D80165"/>
    <w:rsid w:val="00D83CA8"/>
    <w:rsid w:val="00DC1FCF"/>
    <w:rsid w:val="00DE4734"/>
    <w:rsid w:val="00DE581F"/>
    <w:rsid w:val="00E178A5"/>
    <w:rsid w:val="00E24C3D"/>
    <w:rsid w:val="00E24C9C"/>
    <w:rsid w:val="00E30A33"/>
    <w:rsid w:val="00E33990"/>
    <w:rsid w:val="00E43E7A"/>
    <w:rsid w:val="00E53681"/>
    <w:rsid w:val="00E55AE9"/>
    <w:rsid w:val="00E71BAB"/>
    <w:rsid w:val="00E841F3"/>
    <w:rsid w:val="00EC1F4B"/>
    <w:rsid w:val="00EF1292"/>
    <w:rsid w:val="00F00188"/>
    <w:rsid w:val="00F031B1"/>
    <w:rsid w:val="00F171C9"/>
    <w:rsid w:val="00F23E2B"/>
    <w:rsid w:val="00F24FAE"/>
    <w:rsid w:val="00F36AF6"/>
    <w:rsid w:val="00F4552C"/>
    <w:rsid w:val="00F74708"/>
    <w:rsid w:val="00FA09C8"/>
    <w:rsid w:val="00FB35AD"/>
    <w:rsid w:val="00FC089B"/>
    <w:rsid w:val="00FC7091"/>
    <w:rsid w:val="00FF7ADF"/>
    <w:rsid w:val="05A41311"/>
    <w:rsid w:val="0AA843DC"/>
    <w:rsid w:val="129C4AD3"/>
    <w:rsid w:val="13B14F39"/>
    <w:rsid w:val="15DF27F8"/>
    <w:rsid w:val="19E73463"/>
    <w:rsid w:val="22CA56D0"/>
    <w:rsid w:val="27147554"/>
    <w:rsid w:val="2CC426DC"/>
    <w:rsid w:val="39304322"/>
    <w:rsid w:val="3AA657B7"/>
    <w:rsid w:val="3D931088"/>
    <w:rsid w:val="4FB6C4CC"/>
    <w:rsid w:val="600E4FE6"/>
    <w:rsid w:val="605F40E2"/>
    <w:rsid w:val="6DB5A2F4"/>
    <w:rsid w:val="6DF63539"/>
    <w:rsid w:val="6F39528D"/>
    <w:rsid w:val="6FEF8CEC"/>
    <w:rsid w:val="74016705"/>
    <w:rsid w:val="7C3C6F2C"/>
    <w:rsid w:val="7E48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DFD0E5-A3B5-41F3-A2C8-AF7460BE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Placeholder Text"/>
    <w:basedOn w:val="a0"/>
    <w:uiPriority w:val="99"/>
    <w:semiHidden/>
    <w:qFormat/>
    <w:rPr>
      <w:color w:val="808080"/>
    </w:rPr>
  </w:style>
  <w:style w:type="paragraph" w:styleId="a6">
    <w:name w:val="List Paragraph"/>
    <w:basedOn w:val="a"/>
    <w:uiPriority w:val="99"/>
    <w:qFormat/>
    <w:rsid w:val="004A3A7D"/>
    <w:pPr>
      <w:ind w:firstLineChars="200" w:firstLine="420"/>
    </w:pPr>
  </w:style>
  <w:style w:type="character" w:customStyle="1" w:styleId="NormalCharacter">
    <w:name w:val="NormalCharacter"/>
    <w:semiHidden/>
    <w:qFormat/>
    <w:rsid w:val="003D41DB"/>
  </w:style>
  <w:style w:type="paragraph" w:styleId="a7">
    <w:name w:val="Normal (Web)"/>
    <w:basedOn w:val="a"/>
    <w:uiPriority w:val="99"/>
    <w:semiHidden/>
    <w:unhideWhenUsed/>
    <w:qFormat/>
    <w:rsid w:val="000034E8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">
    <w:name w:val="列出段落1"/>
    <w:basedOn w:val="a"/>
    <w:uiPriority w:val="34"/>
    <w:qFormat/>
    <w:rsid w:val="006D6589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208</Words>
  <Characters>1186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MC SYSTEM</cp:lastModifiedBy>
  <cp:revision>108</cp:revision>
  <dcterms:created xsi:type="dcterms:W3CDTF">2024-01-05T00:09:00Z</dcterms:created>
  <dcterms:modified xsi:type="dcterms:W3CDTF">2025-03-12T05:42:00Z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59EC5F70CAA649DC8C113AE94741E49A</vt:lpwstr>
  </property>
</Properties>
</file>