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2023年教育信息化发展状况调研工作反馈表</w:t>
      </w:r>
    </w:p>
    <w:p>
      <w:pPr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3255"/>
        <w:gridCol w:w="313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学校</w:t>
            </w:r>
            <w:r>
              <w:rPr>
                <w:color w:val="FF0000"/>
                <w:sz w:val="28"/>
                <w:szCs w:val="28"/>
              </w:rPr>
              <w:t>问卷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是否完成   （填“是”或“否”）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调研班级名称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</w:t>
            </w:r>
            <w:r>
              <w:rPr>
                <w:sz w:val="28"/>
                <w:szCs w:val="28"/>
              </w:rPr>
              <w:t>教师人数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3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ZDA4MjRlM2E0MmUzMzcwYWUwNGE2ZGEyNDgyYTIifQ=="/>
  </w:docVars>
  <w:rsids>
    <w:rsidRoot w:val="00FB3FE5"/>
    <w:rsid w:val="004D23DE"/>
    <w:rsid w:val="00511A03"/>
    <w:rsid w:val="007B2264"/>
    <w:rsid w:val="00BB6741"/>
    <w:rsid w:val="00C625C0"/>
    <w:rsid w:val="00CA5EBC"/>
    <w:rsid w:val="00EA52F3"/>
    <w:rsid w:val="00FB3FE5"/>
    <w:rsid w:val="066C02C5"/>
    <w:rsid w:val="2C3161AC"/>
    <w:rsid w:val="52F16389"/>
    <w:rsid w:val="68165BE6"/>
    <w:rsid w:val="6EF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2021-12-13T08:09:00Z</dcterms:created>
  <dc:creator>yilou</dc:creator>
  <cp:lastModifiedBy>HP</cp:lastModifiedBy>
  <dcterms:modified xsi:type="dcterms:W3CDTF">2023-12-15T06:04:28Z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6AC549A8E462498EBB06F2F6E88206D3_12</vt:lpwstr>
  </property>
</Properties>
</file>