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C7AA">
      <w:pPr>
        <w:widowControl/>
        <w:shd w:val="clear" w:color="auto" w:fill="FFFFFF"/>
        <w:jc w:val="center"/>
        <w:rPr>
          <w:rFonts w:ascii="微软雅黑" w:hAnsi="微软雅黑" w:eastAsia="微软雅黑" w:cs="宋体"/>
          <w:b/>
          <w:bCs/>
          <w:color w:val="666666"/>
          <w:kern w:val="0"/>
          <w:sz w:val="28"/>
          <w:szCs w:val="28"/>
        </w:rPr>
      </w:pPr>
      <w:r>
        <w:rPr>
          <w:rFonts w:hint="eastAsia" w:ascii="微软雅黑" w:hAnsi="微软雅黑" w:eastAsia="微软雅黑" w:cs="宋体"/>
          <w:b/>
          <w:bCs/>
          <w:kern w:val="0"/>
          <w:sz w:val="28"/>
          <w:szCs w:val="28"/>
        </w:rPr>
        <w:t>嘉定区第36期档案人员岗位业务培训通知（最新）</w:t>
      </w:r>
    </w:p>
    <w:p w14:paraId="77134A98">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各单位：</w:t>
      </w:r>
    </w:p>
    <w:p w14:paraId="0D7A4893">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根据《上海市档案条例》第十二条第三款“法人和其它组织应当根据档案工作的要求组织档案工作人员参加档案业务培训”的规定，“档案人员具有岗位业务知识培训合格证书”是从事档案工作必须具备的条件。我院是经上海市档案局获批的档案人员岗位业务（上岗证）培训教育单位，为满足未取得上岗证书的档案业务人员参加培训需求,我院将在</w:t>
      </w:r>
      <w:r>
        <w:rPr>
          <w:rFonts w:hint="eastAsia" w:cs="宋体" w:asciiTheme="minorEastAsia" w:hAnsiTheme="minorEastAsia"/>
          <w:b/>
          <w:kern w:val="0"/>
          <w:sz w:val="24"/>
          <w:szCs w:val="24"/>
        </w:rPr>
        <w:t>2025年10月21日开始</w:t>
      </w:r>
      <w:r>
        <w:rPr>
          <w:rFonts w:hint="eastAsia" w:cs="宋体" w:asciiTheme="minorEastAsia" w:hAnsiTheme="minorEastAsia"/>
          <w:kern w:val="0"/>
          <w:sz w:val="24"/>
          <w:szCs w:val="24"/>
        </w:rPr>
        <w:t>举办嘉定区第36期档案人员岗位业务（上岗证）培训。现就有关事项通知如下：</w:t>
      </w:r>
    </w:p>
    <w:p w14:paraId="7A41C895">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一、课程、课时设置</w:t>
      </w:r>
    </w:p>
    <w:p w14:paraId="6138BC5D">
      <w:pPr>
        <w:widowControl/>
        <w:shd w:val="clear" w:color="auto" w:fill="FFFFFF"/>
        <w:spacing w:line="360" w:lineRule="auto"/>
        <w:ind w:firstLine="480" w:firstLineChars="200"/>
        <w:jc w:val="left"/>
        <w:rPr>
          <w:rFonts w:ascii="宋体" w:hAnsi="宋体" w:eastAsia="宋体" w:cs="宋体"/>
          <w:color w:val="000000"/>
          <w:kern w:val="0"/>
          <w:sz w:val="24"/>
          <w:szCs w:val="24"/>
        </w:rPr>
      </w:pPr>
      <w:r>
        <w:rPr>
          <w:rFonts w:hint="eastAsia" w:cs="宋体" w:asciiTheme="minorEastAsia" w:hAnsiTheme="minorEastAsia"/>
          <w:kern w:val="0"/>
          <w:sz w:val="24"/>
          <w:szCs w:val="24"/>
        </w:rPr>
        <w:t>档案人员岗位业务（上岗证）培训开设课程如下：本期培训</w:t>
      </w:r>
      <w:r>
        <w:rPr>
          <w:rFonts w:hint="eastAsia" w:ascii="宋体" w:hAnsi="宋体" w:eastAsia="宋体" w:cs="宋体"/>
          <w:color w:val="000000"/>
          <w:kern w:val="0"/>
          <w:sz w:val="24"/>
          <w:szCs w:val="24"/>
        </w:rPr>
        <w:t>开始启用新教材，包含</w:t>
      </w:r>
      <w:bookmarkStart w:id="0" w:name="OLE_LINK16"/>
      <w:bookmarkStart w:id="1" w:name="OLE_LINK17"/>
      <w:r>
        <w:rPr>
          <w:rFonts w:hint="eastAsia" w:ascii="宋体" w:hAnsi="宋体" w:eastAsia="宋体" w:cs="宋体"/>
          <w:color w:val="000000"/>
          <w:kern w:val="0"/>
          <w:sz w:val="24"/>
          <w:szCs w:val="24"/>
        </w:rPr>
        <w:t>《档案管理基础理论与实务》</w:t>
      </w:r>
      <w:bookmarkEnd w:id="0"/>
      <w:bookmarkEnd w:id="1"/>
      <w:r>
        <w:rPr>
          <w:rFonts w:hint="eastAsia" w:ascii="宋体" w:hAnsi="宋体" w:eastAsia="宋体" w:cs="宋体"/>
          <w:color w:val="000000"/>
          <w:kern w:val="0"/>
          <w:sz w:val="24"/>
          <w:szCs w:val="24"/>
        </w:rPr>
        <w:t>、</w:t>
      </w:r>
      <w:bookmarkStart w:id="2" w:name="OLE_LINK1"/>
      <w:r>
        <w:rPr>
          <w:rFonts w:hint="eastAsia" w:ascii="宋体" w:hAnsi="宋体" w:eastAsia="宋体" w:cs="宋体"/>
          <w:color w:val="000000"/>
          <w:kern w:val="0"/>
          <w:sz w:val="24"/>
          <w:szCs w:val="24"/>
        </w:rPr>
        <w:t>《档案法治概论》</w:t>
      </w:r>
      <w:bookmarkEnd w:id="2"/>
      <w:r>
        <w:rPr>
          <w:rFonts w:hint="eastAsia" w:ascii="宋体" w:hAnsi="宋体" w:eastAsia="宋体" w:cs="宋体"/>
          <w:color w:val="000000"/>
          <w:kern w:val="0"/>
          <w:sz w:val="24"/>
          <w:szCs w:val="24"/>
        </w:rPr>
        <w:t>、</w:t>
      </w:r>
      <w:bookmarkStart w:id="3" w:name="OLE_LINK2"/>
      <w:bookmarkStart w:id="4" w:name="OLE_LINK3"/>
      <w:r>
        <w:rPr>
          <w:rFonts w:hint="eastAsia" w:ascii="宋体" w:hAnsi="宋体" w:eastAsia="宋体" w:cs="宋体"/>
          <w:color w:val="000000"/>
          <w:kern w:val="0"/>
          <w:sz w:val="24"/>
          <w:szCs w:val="24"/>
        </w:rPr>
        <w:t>《档案信息化与档案数字资源管理》</w:t>
      </w:r>
      <w:bookmarkEnd w:id="3"/>
      <w:bookmarkEnd w:id="4"/>
      <w:r>
        <w:rPr>
          <w:rFonts w:hint="eastAsia" w:ascii="宋体" w:hAnsi="宋体" w:eastAsia="宋体" w:cs="宋体"/>
          <w:color w:val="000000"/>
          <w:kern w:val="0"/>
          <w:sz w:val="24"/>
          <w:szCs w:val="24"/>
        </w:rPr>
        <w:t>、</w:t>
      </w:r>
      <w:bookmarkStart w:id="5" w:name="OLE_LINK4"/>
      <w:bookmarkStart w:id="6" w:name="OLE_LINK5"/>
      <w:r>
        <w:rPr>
          <w:rFonts w:hint="eastAsia" w:ascii="宋体" w:hAnsi="宋体" w:eastAsia="宋体" w:cs="宋体"/>
          <w:color w:val="000000"/>
          <w:kern w:val="0"/>
          <w:sz w:val="24"/>
          <w:szCs w:val="24"/>
        </w:rPr>
        <w:t>《档案保护技术管理》</w:t>
      </w:r>
      <w:bookmarkEnd w:id="5"/>
      <w:bookmarkEnd w:id="6"/>
      <w:r>
        <w:rPr>
          <w:rFonts w:hint="eastAsia" w:ascii="宋体" w:hAnsi="宋体" w:eastAsia="宋体" w:cs="宋体"/>
          <w:color w:val="000000"/>
          <w:kern w:val="0"/>
          <w:sz w:val="24"/>
          <w:szCs w:val="24"/>
        </w:rPr>
        <w:t>、</w:t>
      </w:r>
      <w:bookmarkStart w:id="7" w:name="OLE_LINK6"/>
      <w:r>
        <w:rPr>
          <w:rFonts w:hint="eastAsia" w:ascii="宋体" w:hAnsi="宋体" w:eastAsia="宋体" w:cs="宋体"/>
          <w:color w:val="000000"/>
          <w:kern w:val="0"/>
          <w:sz w:val="24"/>
          <w:szCs w:val="24"/>
        </w:rPr>
        <w:t>《档案编研与利用》</w:t>
      </w:r>
      <w:bookmarkEnd w:id="7"/>
      <w:r>
        <w:rPr>
          <w:rFonts w:hint="eastAsia" w:ascii="宋体" w:hAnsi="宋体" w:eastAsia="宋体" w:cs="宋体"/>
          <w:color w:val="000000"/>
          <w:kern w:val="0"/>
          <w:sz w:val="24"/>
          <w:szCs w:val="24"/>
        </w:rPr>
        <w:t>以及相关档案实务操作培训(线下实操)</w:t>
      </w:r>
    </w:p>
    <w:p w14:paraId="0F56A7BB">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二、考试形式</w:t>
      </w:r>
    </w:p>
    <w:p w14:paraId="2B094058">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hint="eastAsia" w:ascii="宋体" w:hAnsi="宋体" w:eastAsia="宋体" w:cs="宋体"/>
          <w:color w:val="000000"/>
          <w:kern w:val="0"/>
          <w:sz w:val="24"/>
          <w:szCs w:val="24"/>
        </w:rPr>
        <w:t>档案管理基础理论与实务</w:t>
      </w:r>
      <w:r>
        <w:rPr>
          <w:rFonts w:hint="eastAsia" w:cs="宋体" w:asciiTheme="minorEastAsia" w:hAnsiTheme="minorEastAsia"/>
          <w:kern w:val="0"/>
          <w:sz w:val="24"/>
          <w:szCs w:val="24"/>
        </w:rPr>
        <w:t>》课程是闭卷考试，</w:t>
      </w:r>
      <w:r>
        <w:rPr>
          <w:rFonts w:hint="eastAsia" w:ascii="宋体" w:hAnsi="宋体" w:eastAsia="宋体" w:cs="宋体"/>
          <w:color w:val="000000"/>
          <w:kern w:val="0"/>
          <w:sz w:val="24"/>
          <w:szCs w:val="24"/>
        </w:rPr>
        <w:t>《档案法治概论》、《档案信息化与档案数字资源管理》、《档案保护技术管理》、《档案编研与利用》</w:t>
      </w:r>
      <w:r>
        <w:rPr>
          <w:rFonts w:hint="eastAsia" w:cs="宋体" w:asciiTheme="minorEastAsia" w:hAnsiTheme="minorEastAsia"/>
          <w:kern w:val="0"/>
          <w:sz w:val="24"/>
          <w:szCs w:val="24"/>
        </w:rPr>
        <w:t>是开卷考试。</w:t>
      </w:r>
    </w:p>
    <w:p w14:paraId="56788CED">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三、发证</w:t>
      </w:r>
    </w:p>
    <w:p w14:paraId="7FAC235D">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经培训考试5门课程全部合格者，由上海市档案培训中心颁发《上海市档案人员岗位业务知识培训合格证书》，此证作为档案专业职称评聘的必备条件，只培训其中几门课或考试未通过者不发证，待所有课程培训合格后，再换发培训合格证书。</w:t>
      </w:r>
    </w:p>
    <w:p w14:paraId="460A3571">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四、培训对象</w:t>
      </w:r>
    </w:p>
    <w:p w14:paraId="0F7D4501">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1、尚未获得《档案人员岗位业务知识培训合格证书》的专（兼）职档案人员；</w:t>
      </w:r>
    </w:p>
    <w:p w14:paraId="37C4298B">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2、拟参加档案系列职称评聘，尚未获得《档案人员岗位业务知识培训合格证书》的人员；</w:t>
      </w:r>
    </w:p>
    <w:p w14:paraId="703B752E">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3、接受有需求的个人报名参加培训。</w:t>
      </w:r>
    </w:p>
    <w:p w14:paraId="69DCE765">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五、培训时间、费用及办班地点</w:t>
      </w:r>
    </w:p>
    <w:p w14:paraId="347DC3E3">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1、培训时间：本期培训班初定2025年10月21日—11月29日，每周二、四全天，具体安排由我学院根据课程要求确定培训课程表。</w:t>
      </w:r>
    </w:p>
    <w:p w14:paraId="05B94E4E">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2、培训收费标准：合计3100元（</w:t>
      </w:r>
      <w:r>
        <w:rPr>
          <w:rFonts w:hint="eastAsia" w:ascii="宋体" w:hAnsi="宋体" w:eastAsia="宋体" w:cs="宋体"/>
          <w:color w:val="000000"/>
          <w:kern w:val="0"/>
          <w:sz w:val="24"/>
          <w:szCs w:val="24"/>
        </w:rPr>
        <w:t>含报名费、培训费、证书费、教材费、实训课程材料费、网络平台服务费等</w:t>
      </w:r>
      <w:r>
        <w:rPr>
          <w:rFonts w:hint="eastAsia" w:cs="宋体" w:asciiTheme="minorEastAsia" w:hAnsiTheme="minorEastAsia"/>
          <w:kern w:val="0"/>
          <w:sz w:val="24"/>
          <w:szCs w:val="24"/>
        </w:rPr>
        <w:t>）,</w:t>
      </w:r>
      <w:r>
        <w:rPr>
          <w:rFonts w:hint="eastAsia" w:ascii="宋体" w:hAnsi="宋体" w:eastAsia="宋体" w:cs="宋体"/>
          <w:color w:val="000000"/>
          <w:kern w:val="0"/>
          <w:sz w:val="24"/>
          <w:szCs w:val="24"/>
        </w:rPr>
        <w:t xml:space="preserve"> </w:t>
      </w:r>
      <w:r>
        <w:rPr>
          <w:rFonts w:hint="eastAsia" w:cs="宋体" w:asciiTheme="minorEastAsia" w:hAnsiTheme="minorEastAsia"/>
          <w:kern w:val="0"/>
          <w:sz w:val="24"/>
          <w:szCs w:val="24"/>
        </w:rPr>
        <w:t>发票为电子发票，统一发送至学员预留的邮箱里，自行下载打印。</w:t>
      </w:r>
    </w:p>
    <w:p w14:paraId="54DA5138">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3、培训形式：线上（腾讯会议）授课，线下考试。</w:t>
      </w:r>
    </w:p>
    <w:p w14:paraId="39D895C0">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六、特别提示</w:t>
      </w:r>
    </w:p>
    <w:p w14:paraId="0AEEC336">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根据上海市档案教育培训工作的相关规定，严格执行考勤制度，因特殊原因不能来上课的，需履行请假手续，每门课请假不得超过1/3课时，未经同意不参加培训的，视为旷课，单门课缺课2/3（含2/3）以上者，将取消考试资格，累计旷课2天以上的，取消其继续参加培训的资格。</w:t>
      </w:r>
    </w:p>
    <w:p w14:paraId="5D958AC8">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七、报名、收费办法</w:t>
      </w:r>
    </w:p>
    <w:p w14:paraId="75326A34">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即日起开始报名(以前报过名的依然有效)，拟参加培训者需下载并填写报名表（可下载以下报名表，也可打开</w:t>
      </w:r>
      <w:r>
        <w:rPr>
          <w:rFonts w:cs="宋体" w:asciiTheme="minorEastAsia" w:hAnsiTheme="minorEastAsia"/>
          <w:kern w:val="0"/>
          <w:sz w:val="24"/>
          <w:szCs w:val="24"/>
        </w:rPr>
        <w:t>”</w:t>
      </w:r>
      <w:r>
        <w:rPr>
          <w:rFonts w:hint="eastAsia" w:cs="宋体" w:asciiTheme="minorEastAsia" w:hAnsiTheme="minorEastAsia"/>
          <w:kern w:val="0"/>
          <w:sz w:val="24"/>
          <w:szCs w:val="24"/>
        </w:rPr>
        <w:t>上海市新青年进修学院</w:t>
      </w:r>
      <w:r>
        <w:rPr>
          <w:rFonts w:cs="宋体" w:asciiTheme="minorEastAsia" w:hAnsiTheme="minorEastAsia"/>
          <w:kern w:val="0"/>
          <w:sz w:val="24"/>
          <w:szCs w:val="24"/>
        </w:rPr>
        <w:t>”</w:t>
      </w:r>
      <w:r>
        <w:rPr>
          <w:rFonts w:hint="eastAsia" w:cs="宋体" w:asciiTheme="minorEastAsia" w:hAnsiTheme="minorEastAsia"/>
          <w:kern w:val="0"/>
          <w:sz w:val="24"/>
          <w:szCs w:val="24"/>
        </w:rPr>
        <w:t>网址,点击“下载中心”下载报名表），于2025年10月20日前</w:t>
      </w:r>
      <w:r>
        <w:fldChar w:fldCharType="begin"/>
      </w:r>
      <w:r>
        <w:instrText xml:space="preserve"> HYPERLINK "mailto:%E5%8F%91%E9%80%81%E8%87%B3" </w:instrText>
      </w:r>
      <w:r>
        <w:fldChar w:fldCharType="separate"/>
      </w:r>
      <w:r>
        <w:rPr>
          <w:rFonts w:hint="eastAsia" w:cs="宋体" w:asciiTheme="minorEastAsia" w:hAnsiTheme="minorEastAsia"/>
          <w:kern w:val="0"/>
          <w:sz w:val="24"/>
          <w:szCs w:val="24"/>
        </w:rPr>
        <w:t>发送至</w: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 tj126@sina.com 。9月28日开始注册,缴费手续由本学院于开班时统一办理，开班信息在开班前利用手机短信通知，请注意关注。</w:t>
      </w:r>
    </w:p>
    <w:p w14:paraId="1F7467B8">
      <w:pPr>
        <w:widowControl/>
        <w:shd w:val="clear" w:color="auto" w:fill="FFFFFF"/>
        <w:spacing w:line="360" w:lineRule="auto"/>
        <w:ind w:firstLine="480" w:firstLineChars="200"/>
        <w:jc w:val="left"/>
        <w:rPr>
          <w:rFonts w:cs="宋体" w:asciiTheme="minorEastAsia" w:hAnsiTheme="minorEastAsia"/>
          <w:kern w:val="0"/>
          <w:sz w:val="24"/>
          <w:szCs w:val="24"/>
        </w:rPr>
      </w:pPr>
    </w:p>
    <w:p w14:paraId="6F1A4352">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联系人：上海市新青年进修学院负责，蔡老师</w:t>
      </w:r>
    </w:p>
    <w:p w14:paraId="18FCB48A">
      <w:pPr>
        <w:widowControl/>
        <w:shd w:val="clear" w:color="auto" w:fill="FFFFFF"/>
        <w:spacing w:line="360" w:lineRule="auto"/>
        <w:ind w:firstLine="482" w:firstLineChars="200"/>
        <w:jc w:val="left"/>
        <w:rPr>
          <w:rFonts w:cs="宋体" w:asciiTheme="minorEastAsia" w:hAnsiTheme="minorEastAsia"/>
          <w:kern w:val="0"/>
          <w:sz w:val="24"/>
          <w:szCs w:val="24"/>
        </w:rPr>
      </w:pPr>
      <w:r>
        <w:rPr>
          <w:rFonts w:hint="eastAsia" w:cs="宋体" w:asciiTheme="minorEastAsia" w:hAnsiTheme="minorEastAsia"/>
          <w:b/>
          <w:bCs/>
          <w:kern w:val="0"/>
          <w:sz w:val="24"/>
          <w:szCs w:val="24"/>
        </w:rPr>
        <w:t>联系电话： 59523315</w:t>
      </w:r>
    </w:p>
    <w:p w14:paraId="493CB345">
      <w:pPr>
        <w:widowControl/>
        <w:shd w:val="clear" w:color="auto" w:fill="FFFFFF"/>
        <w:spacing w:line="360" w:lineRule="auto"/>
        <w:ind w:firstLine="482" w:firstLineChars="20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联系地点:嘉定区金沙路75号209办公室</w:t>
      </w:r>
    </w:p>
    <w:p w14:paraId="200F5585">
      <w:pPr>
        <w:rPr>
          <w:rFonts w:asciiTheme="minorEastAsia" w:hAnsiTheme="minorEastAsia"/>
          <w:b/>
          <w:sz w:val="30"/>
          <w:szCs w:val="30"/>
        </w:rPr>
      </w:pPr>
      <w:r>
        <w:rPr>
          <w:rFonts w:hint="eastAsia" w:asciiTheme="minorEastAsia" w:hAnsiTheme="minorEastAsia"/>
          <w:b/>
          <w:sz w:val="30"/>
          <w:szCs w:val="30"/>
        </w:rPr>
        <w:t>附报名表(在下一页)</w:t>
      </w:r>
    </w:p>
    <w:p w14:paraId="56A145DD"/>
    <w:p w14:paraId="720655C8"/>
    <w:p w14:paraId="06DE698D"/>
    <w:p w14:paraId="1D6448CE"/>
    <w:p w14:paraId="4E06C8A7"/>
    <w:p w14:paraId="44CA1A9E"/>
    <w:p w14:paraId="305A5E50">
      <w:bookmarkStart w:id="8" w:name="_GoBack"/>
      <w:bookmarkEnd w:id="8"/>
    </w:p>
    <w:p w14:paraId="4E1EF645"/>
    <w:p w14:paraId="6EE9D583"/>
    <w:p w14:paraId="30750E4E"/>
    <w:p w14:paraId="19C3C627">
      <w:pPr>
        <w:ind w:firstLine="2168" w:firstLineChars="600"/>
        <w:jc w:val="left"/>
        <w:rPr>
          <w:rFonts w:ascii="Times New Roman" w:hAnsi="Times New Roman" w:eastAsia="宋体" w:cs="Times New Roman"/>
          <w:b/>
          <w:sz w:val="36"/>
          <w:szCs w:val="36"/>
        </w:rPr>
      </w:pPr>
      <w:r>
        <w:rPr>
          <w:rFonts w:hint="eastAsia" w:ascii="Times New Roman" w:hAnsi="Times New Roman" w:eastAsia="宋体" w:cs="Times New Roman"/>
          <w:b/>
          <w:sz w:val="36"/>
          <w:szCs w:val="36"/>
        </w:rPr>
        <w:t>档案人员岗位培训班报名表</w:t>
      </w:r>
    </w:p>
    <w:p w14:paraId="4016BD7E">
      <w:pPr>
        <w:jc w:val="center"/>
        <w:rPr>
          <w:rFonts w:ascii="Times New Roman" w:hAnsi="Times New Roman" w:eastAsia="宋体" w:cs="Times New Roman"/>
          <w:b/>
          <w:sz w:val="36"/>
          <w:szCs w:val="36"/>
        </w:rPr>
      </w:pPr>
    </w:p>
    <w:tbl>
      <w:tblPr>
        <w:tblStyle w:val="4"/>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2"/>
        <w:gridCol w:w="112"/>
        <w:gridCol w:w="406"/>
        <w:gridCol w:w="151"/>
        <w:gridCol w:w="829"/>
        <w:gridCol w:w="369"/>
        <w:gridCol w:w="477"/>
        <w:gridCol w:w="296"/>
        <w:gridCol w:w="1153"/>
        <w:gridCol w:w="799"/>
        <w:gridCol w:w="981"/>
        <w:gridCol w:w="559"/>
        <w:gridCol w:w="143"/>
        <w:gridCol w:w="561"/>
        <w:gridCol w:w="976"/>
        <w:gridCol w:w="285"/>
        <w:gridCol w:w="419"/>
        <w:gridCol w:w="982"/>
      </w:tblGrid>
      <w:tr w14:paraId="3292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gridSpan w:val="3"/>
            <w:vAlign w:val="center"/>
          </w:tcPr>
          <w:p w14:paraId="6CE07D9E">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姓名</w:t>
            </w:r>
          </w:p>
        </w:tc>
        <w:tc>
          <w:tcPr>
            <w:tcW w:w="1386" w:type="dxa"/>
            <w:gridSpan w:val="3"/>
            <w:vAlign w:val="center"/>
          </w:tcPr>
          <w:p w14:paraId="50BA8A65">
            <w:pPr>
              <w:jc w:val="center"/>
              <w:rPr>
                <w:rFonts w:ascii="Times New Roman" w:hAnsi="Times New Roman" w:eastAsia="宋体" w:cs="Times New Roman"/>
                <w:b/>
                <w:sz w:val="24"/>
                <w:szCs w:val="24"/>
              </w:rPr>
            </w:pPr>
          </w:p>
        </w:tc>
        <w:tc>
          <w:tcPr>
            <w:tcW w:w="846" w:type="dxa"/>
            <w:gridSpan w:val="2"/>
            <w:vAlign w:val="center"/>
          </w:tcPr>
          <w:p w14:paraId="3F97D949">
            <w:pPr>
              <w:spacing w:line="32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身份证号</w:t>
            </w:r>
          </w:p>
        </w:tc>
        <w:tc>
          <w:tcPr>
            <w:tcW w:w="2248" w:type="dxa"/>
            <w:gridSpan w:val="3"/>
            <w:vAlign w:val="center"/>
          </w:tcPr>
          <w:p w14:paraId="71D84A67">
            <w:pPr>
              <w:jc w:val="center"/>
              <w:rPr>
                <w:rFonts w:ascii="Times New Roman" w:hAnsi="Times New Roman" w:eastAsia="宋体" w:cs="Times New Roman"/>
                <w:b/>
                <w:sz w:val="24"/>
                <w:szCs w:val="24"/>
              </w:rPr>
            </w:pPr>
          </w:p>
        </w:tc>
        <w:tc>
          <w:tcPr>
            <w:tcW w:w="981" w:type="dxa"/>
            <w:vAlign w:val="center"/>
          </w:tcPr>
          <w:p w14:paraId="3014385C">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性别</w:t>
            </w:r>
          </w:p>
        </w:tc>
        <w:tc>
          <w:tcPr>
            <w:tcW w:w="559" w:type="dxa"/>
            <w:vAlign w:val="center"/>
          </w:tcPr>
          <w:p w14:paraId="6677FE74">
            <w:pPr>
              <w:jc w:val="center"/>
              <w:rPr>
                <w:rFonts w:ascii="Times New Roman" w:hAnsi="Times New Roman" w:eastAsia="宋体" w:cs="Times New Roman"/>
                <w:b/>
                <w:sz w:val="24"/>
                <w:szCs w:val="24"/>
              </w:rPr>
            </w:pPr>
          </w:p>
        </w:tc>
        <w:tc>
          <w:tcPr>
            <w:tcW w:w="704" w:type="dxa"/>
            <w:gridSpan w:val="2"/>
            <w:vAlign w:val="center"/>
          </w:tcPr>
          <w:p w14:paraId="17643E64">
            <w:pPr>
              <w:spacing w:line="32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出生年月</w:t>
            </w:r>
          </w:p>
        </w:tc>
        <w:tc>
          <w:tcPr>
            <w:tcW w:w="976" w:type="dxa"/>
            <w:vAlign w:val="center"/>
          </w:tcPr>
          <w:p w14:paraId="13E7F6EE">
            <w:pPr>
              <w:jc w:val="center"/>
              <w:rPr>
                <w:rFonts w:ascii="Times New Roman" w:hAnsi="Times New Roman" w:eastAsia="宋体" w:cs="Times New Roman"/>
                <w:b/>
                <w:sz w:val="24"/>
                <w:szCs w:val="24"/>
              </w:rPr>
            </w:pPr>
          </w:p>
        </w:tc>
        <w:tc>
          <w:tcPr>
            <w:tcW w:w="704" w:type="dxa"/>
            <w:gridSpan w:val="2"/>
            <w:vAlign w:val="center"/>
          </w:tcPr>
          <w:p w14:paraId="730889FB">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最后学历</w:t>
            </w:r>
          </w:p>
        </w:tc>
        <w:tc>
          <w:tcPr>
            <w:tcW w:w="982" w:type="dxa"/>
            <w:vAlign w:val="center"/>
          </w:tcPr>
          <w:p w14:paraId="68348CCB">
            <w:pPr>
              <w:widowControl/>
              <w:jc w:val="center"/>
              <w:rPr>
                <w:rFonts w:ascii="Times New Roman" w:hAnsi="Times New Roman" w:eastAsia="宋体" w:cs="Times New Roman"/>
                <w:b/>
                <w:sz w:val="24"/>
                <w:szCs w:val="24"/>
              </w:rPr>
            </w:pPr>
          </w:p>
          <w:p w14:paraId="5F2C476E">
            <w:pPr>
              <w:jc w:val="center"/>
              <w:rPr>
                <w:rFonts w:ascii="Times New Roman" w:hAnsi="Times New Roman" w:eastAsia="宋体" w:cs="Times New Roman"/>
                <w:b/>
                <w:sz w:val="24"/>
                <w:szCs w:val="24"/>
              </w:rPr>
            </w:pPr>
          </w:p>
        </w:tc>
      </w:tr>
      <w:tr w14:paraId="4125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20" w:type="dxa"/>
            <w:gridSpan w:val="5"/>
            <w:vAlign w:val="center"/>
          </w:tcPr>
          <w:p w14:paraId="10413230">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单位(全称)</w:t>
            </w:r>
          </w:p>
        </w:tc>
        <w:tc>
          <w:tcPr>
            <w:tcW w:w="3124" w:type="dxa"/>
            <w:gridSpan w:val="5"/>
            <w:vAlign w:val="center"/>
          </w:tcPr>
          <w:p w14:paraId="786DB337">
            <w:pPr>
              <w:jc w:val="center"/>
              <w:rPr>
                <w:rFonts w:ascii="Times New Roman" w:hAnsi="Times New Roman" w:eastAsia="宋体" w:cs="Times New Roman"/>
                <w:b/>
                <w:sz w:val="24"/>
                <w:szCs w:val="24"/>
              </w:rPr>
            </w:pPr>
          </w:p>
        </w:tc>
        <w:tc>
          <w:tcPr>
            <w:tcW w:w="799" w:type="dxa"/>
            <w:vAlign w:val="center"/>
          </w:tcPr>
          <w:p w14:paraId="334EA00E">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地址</w:t>
            </w:r>
          </w:p>
        </w:tc>
        <w:tc>
          <w:tcPr>
            <w:tcW w:w="3220" w:type="dxa"/>
            <w:gridSpan w:val="5"/>
            <w:vAlign w:val="center"/>
          </w:tcPr>
          <w:p w14:paraId="49FC75C5">
            <w:pPr>
              <w:jc w:val="center"/>
              <w:rPr>
                <w:rFonts w:ascii="Times New Roman" w:hAnsi="Times New Roman" w:eastAsia="宋体" w:cs="Times New Roman"/>
                <w:b/>
                <w:sz w:val="24"/>
                <w:szCs w:val="24"/>
              </w:rPr>
            </w:pPr>
          </w:p>
        </w:tc>
        <w:tc>
          <w:tcPr>
            <w:tcW w:w="704" w:type="dxa"/>
            <w:gridSpan w:val="2"/>
            <w:vAlign w:val="center"/>
          </w:tcPr>
          <w:p w14:paraId="3D8DCCFB">
            <w:pPr>
              <w:jc w:val="center"/>
              <w:rPr>
                <w:rFonts w:ascii="Times New Roman" w:hAnsi="Times New Roman" w:eastAsia="宋体" w:cs="Times New Roman"/>
                <w:b/>
                <w:sz w:val="24"/>
                <w:szCs w:val="24"/>
              </w:rPr>
            </w:pPr>
            <w:r>
              <w:rPr>
                <w:rFonts w:ascii="Times New Roman" w:hAnsi="Times New Roman" w:eastAsia="宋体" w:cs="Times New Roman"/>
                <w:b/>
                <w:sz w:val="24"/>
                <w:szCs w:val="24"/>
              </w:rPr>
              <w:t>邮编</w:t>
            </w:r>
          </w:p>
        </w:tc>
        <w:tc>
          <w:tcPr>
            <w:tcW w:w="982" w:type="dxa"/>
            <w:vAlign w:val="center"/>
          </w:tcPr>
          <w:p w14:paraId="422CFAAC">
            <w:pPr>
              <w:jc w:val="center"/>
              <w:rPr>
                <w:rFonts w:ascii="Times New Roman" w:hAnsi="Times New Roman" w:eastAsia="宋体" w:cs="Times New Roman"/>
                <w:b/>
                <w:sz w:val="24"/>
                <w:szCs w:val="24"/>
              </w:rPr>
            </w:pPr>
          </w:p>
        </w:tc>
      </w:tr>
      <w:tr w14:paraId="2346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09" w:type="dxa"/>
            <w:vAlign w:val="center"/>
          </w:tcPr>
          <w:p w14:paraId="649DB24B">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单位电话</w:t>
            </w:r>
          </w:p>
        </w:tc>
        <w:tc>
          <w:tcPr>
            <w:tcW w:w="2009" w:type="dxa"/>
            <w:gridSpan w:val="6"/>
            <w:vAlign w:val="center"/>
          </w:tcPr>
          <w:p w14:paraId="1EF52E32">
            <w:pPr>
              <w:jc w:val="center"/>
              <w:rPr>
                <w:rFonts w:ascii="Times New Roman" w:hAnsi="Times New Roman" w:eastAsia="宋体" w:cs="Times New Roman"/>
                <w:b/>
                <w:sz w:val="24"/>
                <w:szCs w:val="24"/>
              </w:rPr>
            </w:pPr>
          </w:p>
        </w:tc>
        <w:tc>
          <w:tcPr>
            <w:tcW w:w="773" w:type="dxa"/>
            <w:gridSpan w:val="2"/>
            <w:vAlign w:val="center"/>
          </w:tcPr>
          <w:p w14:paraId="68DE7E3E">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分机</w:t>
            </w:r>
          </w:p>
        </w:tc>
        <w:tc>
          <w:tcPr>
            <w:tcW w:w="1153" w:type="dxa"/>
            <w:vAlign w:val="center"/>
          </w:tcPr>
          <w:p w14:paraId="68D500A3">
            <w:pPr>
              <w:jc w:val="center"/>
              <w:rPr>
                <w:rFonts w:ascii="Times New Roman" w:hAnsi="Times New Roman" w:eastAsia="宋体" w:cs="Times New Roman"/>
                <w:b/>
                <w:sz w:val="24"/>
                <w:szCs w:val="24"/>
              </w:rPr>
            </w:pPr>
          </w:p>
        </w:tc>
        <w:tc>
          <w:tcPr>
            <w:tcW w:w="799" w:type="dxa"/>
            <w:vAlign w:val="center"/>
          </w:tcPr>
          <w:p w14:paraId="278DCD2B">
            <w:pPr>
              <w:jc w:val="center"/>
              <w:rPr>
                <w:rFonts w:ascii="Times New Roman" w:hAnsi="Times New Roman" w:eastAsia="宋体" w:cs="Times New Roman"/>
                <w:b/>
                <w:sz w:val="24"/>
                <w:szCs w:val="24"/>
              </w:rPr>
            </w:pPr>
            <w:r>
              <w:rPr>
                <w:rFonts w:ascii="Times New Roman" w:hAnsi="Times New Roman" w:eastAsia="宋体" w:cs="Times New Roman"/>
                <w:b/>
                <w:sz w:val="24"/>
                <w:szCs w:val="24"/>
              </w:rPr>
              <w:t>移动电话</w:t>
            </w:r>
          </w:p>
        </w:tc>
        <w:tc>
          <w:tcPr>
            <w:tcW w:w="1683" w:type="dxa"/>
            <w:gridSpan w:val="3"/>
            <w:vAlign w:val="center"/>
          </w:tcPr>
          <w:p w14:paraId="2E36798C">
            <w:pPr>
              <w:jc w:val="center"/>
              <w:rPr>
                <w:rFonts w:ascii="Times New Roman" w:hAnsi="Times New Roman" w:eastAsia="宋体" w:cs="Times New Roman"/>
                <w:b/>
                <w:sz w:val="24"/>
                <w:szCs w:val="24"/>
              </w:rPr>
            </w:pPr>
          </w:p>
        </w:tc>
        <w:tc>
          <w:tcPr>
            <w:tcW w:w="1537" w:type="dxa"/>
            <w:gridSpan w:val="2"/>
            <w:vAlign w:val="center"/>
          </w:tcPr>
          <w:p w14:paraId="0EACDF2F">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电子邮箱</w:t>
            </w:r>
          </w:p>
        </w:tc>
        <w:tc>
          <w:tcPr>
            <w:tcW w:w="1686" w:type="dxa"/>
            <w:gridSpan w:val="3"/>
            <w:vAlign w:val="center"/>
          </w:tcPr>
          <w:p w14:paraId="7DFC8448">
            <w:pPr>
              <w:jc w:val="center"/>
              <w:rPr>
                <w:rFonts w:ascii="Times New Roman" w:hAnsi="Times New Roman" w:eastAsia="宋体" w:cs="Times New Roman"/>
                <w:b/>
                <w:sz w:val="24"/>
                <w:szCs w:val="24"/>
              </w:rPr>
            </w:pPr>
          </w:p>
        </w:tc>
      </w:tr>
      <w:tr w14:paraId="0DA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9" w:type="dxa"/>
            <w:gridSpan w:val="4"/>
            <w:vAlign w:val="center"/>
          </w:tcPr>
          <w:p w14:paraId="65FEE0BF">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何时从事档案工作</w:t>
            </w:r>
          </w:p>
        </w:tc>
        <w:tc>
          <w:tcPr>
            <w:tcW w:w="1349" w:type="dxa"/>
            <w:gridSpan w:val="3"/>
            <w:vAlign w:val="center"/>
          </w:tcPr>
          <w:p w14:paraId="452F0ED4">
            <w:pPr>
              <w:jc w:val="center"/>
              <w:rPr>
                <w:rFonts w:ascii="Times New Roman" w:hAnsi="Times New Roman" w:eastAsia="宋体" w:cs="Times New Roman"/>
                <w:b/>
                <w:sz w:val="24"/>
                <w:szCs w:val="24"/>
              </w:rPr>
            </w:pPr>
          </w:p>
        </w:tc>
        <w:tc>
          <w:tcPr>
            <w:tcW w:w="1926" w:type="dxa"/>
            <w:gridSpan w:val="3"/>
            <w:vAlign w:val="center"/>
          </w:tcPr>
          <w:p w14:paraId="17F5257B">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单位所属系统或上级主管部门</w:t>
            </w:r>
          </w:p>
        </w:tc>
        <w:tc>
          <w:tcPr>
            <w:tcW w:w="2482" w:type="dxa"/>
            <w:gridSpan w:val="4"/>
            <w:vAlign w:val="center"/>
          </w:tcPr>
          <w:p w14:paraId="54A15479">
            <w:pPr>
              <w:jc w:val="center"/>
              <w:rPr>
                <w:rFonts w:ascii="Times New Roman" w:hAnsi="Times New Roman" w:eastAsia="宋体" w:cs="Times New Roman"/>
                <w:b/>
                <w:sz w:val="24"/>
                <w:szCs w:val="24"/>
              </w:rPr>
            </w:pPr>
          </w:p>
        </w:tc>
        <w:tc>
          <w:tcPr>
            <w:tcW w:w="1822" w:type="dxa"/>
            <w:gridSpan w:val="3"/>
            <w:tcBorders>
              <w:top w:val="nil"/>
            </w:tcBorders>
            <w:vAlign w:val="center"/>
          </w:tcPr>
          <w:p w14:paraId="4104DCE4">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需培训课目数</w:t>
            </w:r>
          </w:p>
        </w:tc>
        <w:tc>
          <w:tcPr>
            <w:tcW w:w="1401" w:type="dxa"/>
            <w:gridSpan w:val="2"/>
            <w:tcBorders>
              <w:top w:val="nil"/>
            </w:tcBorders>
            <w:vAlign w:val="center"/>
          </w:tcPr>
          <w:p w14:paraId="3BEDF189">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r>
      <w:tr w14:paraId="0530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restart"/>
            <w:textDirection w:val="tbRlV"/>
            <w:vAlign w:val="center"/>
          </w:tcPr>
          <w:p w14:paraId="21C4F2CF">
            <w:pPr>
              <w:ind w:left="113" w:right="113"/>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培训科目</w:t>
            </w:r>
          </w:p>
        </w:tc>
        <w:tc>
          <w:tcPr>
            <w:tcW w:w="9498" w:type="dxa"/>
            <w:gridSpan w:val="17"/>
            <w:vAlign w:val="center"/>
          </w:tcPr>
          <w:p w14:paraId="466EE786">
            <w:pPr>
              <w:jc w:val="left"/>
              <w:rPr>
                <w:rFonts w:ascii="宋体" w:hAnsi="宋体" w:eastAsia="宋体" w:cs="Times New Roman"/>
                <w:b/>
                <w:sz w:val="24"/>
                <w:szCs w:val="24"/>
              </w:rPr>
            </w:pPr>
            <w:r>
              <w:rPr>
                <w:rFonts w:hint="eastAsia" w:ascii="宋体" w:hAnsi="宋体" w:eastAsia="宋体" w:cs="Times New Roman"/>
                <w:b/>
                <w:sz w:val="24"/>
                <w:szCs w:val="24"/>
              </w:rPr>
              <w:t>1、《档案管理与实务》</w:t>
            </w:r>
          </w:p>
        </w:tc>
      </w:tr>
      <w:tr w14:paraId="0572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continue"/>
            <w:vAlign w:val="center"/>
          </w:tcPr>
          <w:p w14:paraId="7CA7CF64">
            <w:pPr>
              <w:jc w:val="center"/>
              <w:rPr>
                <w:rFonts w:ascii="Times New Roman" w:hAnsi="Times New Roman" w:eastAsia="宋体" w:cs="Times New Roman"/>
                <w:b/>
                <w:sz w:val="24"/>
                <w:szCs w:val="24"/>
              </w:rPr>
            </w:pPr>
          </w:p>
        </w:tc>
        <w:tc>
          <w:tcPr>
            <w:tcW w:w="9498" w:type="dxa"/>
            <w:gridSpan w:val="17"/>
            <w:vAlign w:val="center"/>
          </w:tcPr>
          <w:p w14:paraId="326BB906">
            <w:pPr>
              <w:jc w:val="left"/>
              <w:rPr>
                <w:rFonts w:ascii="宋体" w:hAnsi="宋体" w:eastAsia="宋体" w:cs="Times New Roman"/>
                <w:b/>
                <w:sz w:val="24"/>
                <w:szCs w:val="24"/>
              </w:rPr>
            </w:pPr>
            <w:r>
              <w:rPr>
                <w:rFonts w:hint="eastAsia" w:ascii="宋体" w:hAnsi="宋体" w:eastAsia="宋体" w:cs="Times New Roman"/>
                <w:b/>
                <w:sz w:val="24"/>
                <w:szCs w:val="24"/>
              </w:rPr>
              <w:t>2、《档案保护技术》</w:t>
            </w:r>
          </w:p>
        </w:tc>
      </w:tr>
      <w:tr w14:paraId="5A9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continue"/>
            <w:vAlign w:val="center"/>
          </w:tcPr>
          <w:p w14:paraId="7F6F36E2">
            <w:pPr>
              <w:jc w:val="center"/>
              <w:rPr>
                <w:rFonts w:ascii="Times New Roman" w:hAnsi="Times New Roman" w:eastAsia="宋体" w:cs="Times New Roman"/>
                <w:b/>
                <w:sz w:val="24"/>
                <w:szCs w:val="24"/>
              </w:rPr>
            </w:pPr>
          </w:p>
        </w:tc>
        <w:tc>
          <w:tcPr>
            <w:tcW w:w="9498" w:type="dxa"/>
            <w:gridSpan w:val="17"/>
            <w:vAlign w:val="center"/>
          </w:tcPr>
          <w:p w14:paraId="391F4C85">
            <w:pPr>
              <w:jc w:val="left"/>
              <w:rPr>
                <w:rFonts w:ascii="宋体" w:hAnsi="宋体" w:eastAsia="宋体" w:cs="Times New Roman"/>
                <w:b/>
                <w:sz w:val="24"/>
                <w:szCs w:val="24"/>
              </w:rPr>
            </w:pPr>
            <w:r>
              <w:rPr>
                <w:rFonts w:hint="eastAsia" w:ascii="宋体" w:hAnsi="宋体" w:eastAsia="宋体" w:cs="Times New Roman"/>
                <w:b/>
                <w:sz w:val="24"/>
                <w:szCs w:val="24"/>
              </w:rPr>
              <w:t>3、《档案信息化建设》</w:t>
            </w:r>
          </w:p>
        </w:tc>
      </w:tr>
      <w:tr w14:paraId="0855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continue"/>
            <w:vAlign w:val="center"/>
          </w:tcPr>
          <w:p w14:paraId="40E490B4">
            <w:pPr>
              <w:jc w:val="center"/>
              <w:rPr>
                <w:rFonts w:ascii="Times New Roman" w:hAnsi="Times New Roman" w:eastAsia="宋体" w:cs="Times New Roman"/>
                <w:b/>
                <w:sz w:val="24"/>
                <w:szCs w:val="24"/>
              </w:rPr>
            </w:pPr>
          </w:p>
        </w:tc>
        <w:tc>
          <w:tcPr>
            <w:tcW w:w="9498" w:type="dxa"/>
            <w:gridSpan w:val="17"/>
            <w:vAlign w:val="center"/>
          </w:tcPr>
          <w:p w14:paraId="50878B43">
            <w:pPr>
              <w:jc w:val="left"/>
              <w:rPr>
                <w:rFonts w:ascii="宋体" w:hAnsi="宋体" w:eastAsia="宋体" w:cs="Times New Roman"/>
                <w:b/>
                <w:sz w:val="24"/>
                <w:szCs w:val="24"/>
              </w:rPr>
            </w:pPr>
            <w:r>
              <w:rPr>
                <w:rFonts w:hint="eastAsia" w:ascii="宋体" w:hAnsi="宋体" w:eastAsia="宋体" w:cs="Times New Roman"/>
                <w:b/>
                <w:sz w:val="24"/>
                <w:szCs w:val="24"/>
              </w:rPr>
              <w:t>4、《档案法制与标准》</w:t>
            </w:r>
          </w:p>
        </w:tc>
      </w:tr>
      <w:tr w14:paraId="53EA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continue"/>
            <w:vAlign w:val="center"/>
          </w:tcPr>
          <w:p w14:paraId="1B297DAF">
            <w:pPr>
              <w:jc w:val="center"/>
              <w:rPr>
                <w:rFonts w:ascii="Times New Roman" w:hAnsi="Times New Roman" w:eastAsia="宋体" w:cs="Times New Roman"/>
                <w:b/>
                <w:sz w:val="24"/>
                <w:szCs w:val="24"/>
              </w:rPr>
            </w:pPr>
          </w:p>
        </w:tc>
        <w:tc>
          <w:tcPr>
            <w:tcW w:w="9498" w:type="dxa"/>
            <w:gridSpan w:val="17"/>
            <w:vAlign w:val="center"/>
          </w:tcPr>
          <w:p w14:paraId="6EDD5DB5">
            <w:pPr>
              <w:jc w:val="left"/>
              <w:rPr>
                <w:rFonts w:ascii="Times New Roman" w:hAnsi="Times New Roman" w:eastAsia="宋体" w:cs="Times New Roman"/>
                <w:b/>
                <w:sz w:val="24"/>
                <w:szCs w:val="24"/>
              </w:rPr>
            </w:pPr>
          </w:p>
        </w:tc>
      </w:tr>
      <w:tr w14:paraId="06E0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continue"/>
            <w:vAlign w:val="center"/>
          </w:tcPr>
          <w:p w14:paraId="03848CB6">
            <w:pPr>
              <w:jc w:val="center"/>
              <w:rPr>
                <w:rFonts w:ascii="Times New Roman" w:hAnsi="Times New Roman" w:eastAsia="宋体" w:cs="Times New Roman"/>
                <w:b/>
                <w:sz w:val="24"/>
                <w:szCs w:val="24"/>
              </w:rPr>
            </w:pPr>
          </w:p>
        </w:tc>
        <w:tc>
          <w:tcPr>
            <w:tcW w:w="9498" w:type="dxa"/>
            <w:gridSpan w:val="17"/>
            <w:vAlign w:val="center"/>
          </w:tcPr>
          <w:p w14:paraId="4D1086DE">
            <w:pPr>
              <w:jc w:val="left"/>
              <w:rPr>
                <w:rFonts w:ascii="Times New Roman" w:hAnsi="Times New Roman" w:eastAsia="宋体" w:cs="Times New Roman"/>
                <w:b/>
                <w:sz w:val="24"/>
                <w:szCs w:val="24"/>
              </w:rPr>
            </w:pPr>
          </w:p>
        </w:tc>
      </w:tr>
      <w:tr w14:paraId="6F53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gridSpan w:val="2"/>
            <w:vMerge w:val="continue"/>
            <w:vAlign w:val="center"/>
          </w:tcPr>
          <w:p w14:paraId="678DA858">
            <w:pPr>
              <w:jc w:val="center"/>
              <w:rPr>
                <w:rFonts w:ascii="Times New Roman" w:hAnsi="Times New Roman" w:eastAsia="宋体" w:cs="Times New Roman"/>
                <w:b/>
                <w:sz w:val="24"/>
                <w:szCs w:val="24"/>
              </w:rPr>
            </w:pPr>
          </w:p>
        </w:tc>
        <w:tc>
          <w:tcPr>
            <w:tcW w:w="9498" w:type="dxa"/>
            <w:gridSpan w:val="17"/>
            <w:vAlign w:val="center"/>
          </w:tcPr>
          <w:p w14:paraId="2C3117DB">
            <w:pPr>
              <w:jc w:val="left"/>
              <w:rPr>
                <w:rFonts w:ascii="Times New Roman" w:hAnsi="Times New Roman" w:eastAsia="宋体" w:cs="Times New Roman"/>
                <w:b/>
                <w:sz w:val="24"/>
                <w:szCs w:val="24"/>
              </w:rPr>
            </w:pPr>
          </w:p>
        </w:tc>
      </w:tr>
      <w:tr w14:paraId="45D5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51" w:type="dxa"/>
            <w:gridSpan w:val="2"/>
            <w:vMerge w:val="restart"/>
            <w:textDirection w:val="tbRlV"/>
            <w:vAlign w:val="center"/>
          </w:tcPr>
          <w:p w14:paraId="4549799B">
            <w:pPr>
              <w:ind w:left="113" w:right="113"/>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需开发票信息</w:t>
            </w:r>
          </w:p>
        </w:tc>
        <w:tc>
          <w:tcPr>
            <w:tcW w:w="9498" w:type="dxa"/>
            <w:gridSpan w:val="17"/>
            <w:vAlign w:val="center"/>
          </w:tcPr>
          <w:p w14:paraId="38BCF10F">
            <w:pPr>
              <w:rPr>
                <w:rFonts w:ascii="Times New Roman" w:hAnsi="Times New Roman" w:eastAsia="宋体" w:cs="Times New Roman"/>
                <w:b/>
                <w:sz w:val="24"/>
                <w:szCs w:val="24"/>
              </w:rPr>
            </w:pPr>
            <w:r>
              <w:rPr>
                <w:rFonts w:hint="eastAsia" w:ascii="Times New Roman" w:hAnsi="Times New Roman" w:eastAsia="宋体" w:cs="Times New Roman"/>
                <w:b/>
                <w:sz w:val="24"/>
                <w:szCs w:val="24"/>
              </w:rPr>
              <w:t>税号：</w:t>
            </w:r>
          </w:p>
        </w:tc>
      </w:tr>
      <w:tr w14:paraId="7603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trPr>
        <w:tc>
          <w:tcPr>
            <w:tcW w:w="851" w:type="dxa"/>
            <w:gridSpan w:val="2"/>
            <w:vMerge w:val="continue"/>
            <w:textDirection w:val="tbRlV"/>
            <w:vAlign w:val="center"/>
          </w:tcPr>
          <w:p w14:paraId="3B14DB88">
            <w:pPr>
              <w:ind w:left="113" w:right="113"/>
              <w:jc w:val="center"/>
              <w:rPr>
                <w:rFonts w:ascii="Times New Roman" w:hAnsi="Times New Roman" w:eastAsia="宋体" w:cs="Times New Roman"/>
                <w:b/>
                <w:sz w:val="28"/>
                <w:szCs w:val="28"/>
              </w:rPr>
            </w:pPr>
          </w:p>
        </w:tc>
        <w:tc>
          <w:tcPr>
            <w:tcW w:w="9498" w:type="dxa"/>
            <w:gridSpan w:val="17"/>
            <w:vAlign w:val="center"/>
          </w:tcPr>
          <w:p w14:paraId="7CE5D3A5">
            <w:pPr>
              <w:rPr>
                <w:rFonts w:ascii="Times New Roman" w:hAnsi="Times New Roman" w:eastAsia="宋体" w:cs="Times New Roman"/>
                <w:b/>
                <w:sz w:val="24"/>
                <w:szCs w:val="24"/>
              </w:rPr>
            </w:pPr>
            <w:r>
              <w:rPr>
                <w:rFonts w:hint="eastAsia" w:ascii="Times New Roman" w:hAnsi="Times New Roman" w:eastAsia="宋体" w:cs="Times New Roman"/>
                <w:b/>
                <w:sz w:val="24"/>
                <w:szCs w:val="24"/>
              </w:rPr>
              <w:t>单位名称：</w:t>
            </w:r>
          </w:p>
        </w:tc>
      </w:tr>
      <w:tr w14:paraId="63E0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0349" w:type="dxa"/>
            <w:gridSpan w:val="19"/>
            <w:tcBorders>
              <w:left w:val="nil"/>
              <w:bottom w:val="nil"/>
              <w:right w:val="nil"/>
            </w:tcBorders>
          </w:tcPr>
          <w:p w14:paraId="1CDDAD7E">
            <w:pPr>
              <w:rPr>
                <w:rFonts w:ascii="宋体" w:hAnsi="宋体" w:eastAsia="宋体" w:cs="Times New Roman"/>
                <w:b/>
                <w:sz w:val="24"/>
                <w:szCs w:val="24"/>
              </w:rPr>
            </w:pPr>
            <w:r>
              <w:rPr>
                <w:rFonts w:hint="eastAsia" w:ascii="宋体" w:hAnsi="宋体" w:eastAsia="宋体" w:cs="Times New Roman"/>
                <w:b/>
                <w:sz w:val="24"/>
                <w:szCs w:val="24"/>
              </w:rPr>
              <w:t>填表须知：（1）“身份证号”需填写18位号码；（2）“出生年月”填写年××××、月××6位号码，例196706；（3）“学历”为最后学历，在读不算；（4）“单位”填写全称；（5）“地址”须详细填写门牌号码，包括××区、××镇（街道）、××路（弄）、×号；（6）“单位电话”：有分机的也必须填写清楚；（7）“电子邮箱”：指email地址电子邮箱；（8）“培训课目”：可在课目名称右侧打√，4门课程培训全部结束考试合格发证。(9) “需开发票信息”单位必须全称，与税号必须匹配。</w:t>
            </w:r>
          </w:p>
        </w:tc>
      </w:tr>
    </w:tbl>
    <w:p w14:paraId="27297B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金梅毛行書">
    <w:panose1 w:val="0201060900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27"/>
    <w:rsid w:val="000314F8"/>
    <w:rsid w:val="001533F6"/>
    <w:rsid w:val="00182084"/>
    <w:rsid w:val="00240815"/>
    <w:rsid w:val="00276C35"/>
    <w:rsid w:val="00282845"/>
    <w:rsid w:val="002C543E"/>
    <w:rsid w:val="002D3ACD"/>
    <w:rsid w:val="00300331"/>
    <w:rsid w:val="003E3C27"/>
    <w:rsid w:val="003F155D"/>
    <w:rsid w:val="00422CF9"/>
    <w:rsid w:val="004B4D1F"/>
    <w:rsid w:val="004E5D5E"/>
    <w:rsid w:val="0054719D"/>
    <w:rsid w:val="00595B58"/>
    <w:rsid w:val="005A5BC5"/>
    <w:rsid w:val="005A6FDA"/>
    <w:rsid w:val="005B36CF"/>
    <w:rsid w:val="005F39B0"/>
    <w:rsid w:val="00631494"/>
    <w:rsid w:val="00656848"/>
    <w:rsid w:val="00846AA0"/>
    <w:rsid w:val="00915C42"/>
    <w:rsid w:val="00957A48"/>
    <w:rsid w:val="00A3702B"/>
    <w:rsid w:val="00AE181F"/>
    <w:rsid w:val="00B84939"/>
    <w:rsid w:val="00B96364"/>
    <w:rsid w:val="00BD169D"/>
    <w:rsid w:val="00BF4F88"/>
    <w:rsid w:val="00D100FD"/>
    <w:rsid w:val="00D14AC1"/>
    <w:rsid w:val="00D71E3F"/>
    <w:rsid w:val="00EF058A"/>
    <w:rsid w:val="00FD67EC"/>
    <w:rsid w:val="79E0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1501</Words>
  <Characters>1565</Characters>
  <Lines>12</Lines>
  <Paragraphs>3</Paragraphs>
  <TotalTime>106</TotalTime>
  <ScaleCrop>false</ScaleCrop>
  <LinksUpToDate>false</LinksUpToDate>
  <CharactersWithSpaces>1570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2024-08-07T02:48:00Z</dcterms:created>
  <dc:creator>User</dc:creator>
  <cp:lastModifiedBy>姚莉</cp:lastModifiedBy>
  <dcterms:modified xsi:type="dcterms:W3CDTF">2025-10-13T02:20:46Z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eyJoZGlkIjoiMDlkNjc5ZGM3YThlOGRlYzYwN2UzYjg0NTI0NWI0ZTUiLCJ1c2VySWQiOiI0MjA2OTU1MjAifQ==</vt:lpwstr>
  </property>
  <property fmtid="{D5CDD505-2E9C-101B-9397-08002B2CF9AE}" pid="3" name="KSOProductBuildVer">
    <vt:lpwstr>2052-12.1.0.22529</vt:lpwstr>
  </property>
  <property fmtid="{D5CDD505-2E9C-101B-9397-08002B2CF9AE}" pid="4" name="ICV">
    <vt:lpwstr>B938C1A9C680445B9F2CF00D752A63F2_12</vt:lpwstr>
  </property>
</Properties>
</file>