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61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嘉定区第七届品质教育学术节推荐场次预告表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模块一：课堂教学塑品学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推荐场次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565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</w:rPr>
              <w:t>展示</w:t>
            </w:r>
            <w:r>
              <w:rPr>
                <w:rFonts w:hint="eastAsia" w:ascii="黑体" w:hAnsi="黑体" w:eastAsia="黑体"/>
                <w:b/>
                <w:bCs/>
                <w:lang w:eastAsia="zh-CN"/>
              </w:rPr>
              <w:t>学段</w:t>
            </w:r>
            <w:r>
              <w:rPr>
                <w:rFonts w:hint="eastAsia" w:ascii="黑体" w:hAnsi="黑体" w:eastAsia="黑体"/>
                <w:b/>
                <w:bCs/>
                <w:lang w:val="en-US" w:eastAsia="zh-CN"/>
              </w:rPr>
              <w:t>/学科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</w:rPr>
              <w:t>展示时间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</w:rPr>
              <w:t>展示地点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43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学前：低结构活动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11月14日上午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lang w:val="en-US" w:eastAsia="zh-CN"/>
              </w:rPr>
              <w:t>菊园幼儿园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3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11月14日上午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val="en-US" w:eastAsia="zh-CN"/>
              </w:rPr>
              <w:t>东方瑞仕幼儿园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3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11月14日上午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val="en-US" w:eastAsia="zh-CN"/>
              </w:rPr>
              <w:t>嘉定新城实验幼儿园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小学：语文学科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lang w:val="en-US" w:eastAsia="zh-CN"/>
              </w:rPr>
              <w:t>11月16日上午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lang w:val="en-US" w:eastAsia="zh-CN"/>
              </w:rPr>
              <w:t>同济大学附属嘉定实验小学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高中：数学学科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11月21日下午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lang w:val="en-US" w:eastAsia="zh-CN"/>
              </w:rPr>
              <w:t>上海市嘉定区第二中学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初中：英语学科</w:t>
            </w:r>
          </w:p>
        </w:tc>
        <w:tc>
          <w:tcPr>
            <w:tcW w:w="25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11月30日下午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上海大学附属嘉定留云中学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模块二：校本教研述品位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推荐场次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565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</w:rPr>
              <w:t>展示</w:t>
            </w:r>
            <w:r>
              <w:rPr>
                <w:rFonts w:hint="eastAsia" w:ascii="黑体" w:hAnsi="黑体" w:eastAsia="黑体"/>
                <w:b/>
                <w:bCs/>
                <w:lang w:eastAsia="zh-CN"/>
              </w:rPr>
              <w:t>学段</w:t>
            </w:r>
            <w:r>
              <w:rPr>
                <w:rFonts w:hint="eastAsia" w:ascii="黑体" w:hAnsi="黑体" w:eastAsia="黑体"/>
                <w:b/>
                <w:bCs/>
                <w:lang w:val="en-US" w:eastAsia="zh-CN"/>
              </w:rPr>
              <w:t>/学科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</w:rPr>
              <w:t>展示时间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</w:rPr>
              <w:t>展示地点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高中：物理学科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11月16日上午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上海市嘉定区第一中学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小学：英语学科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11月21日下午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上海市安亭师范附属小学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学前：户外活动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11月23日下午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上海大学附属嘉定幼儿园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初中：物理学科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12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日下午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上海市嘉定区嘉二实验学校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模块三：区域教研树品牌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推荐场次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565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</w:rPr>
              <w:t>展示</w:t>
            </w:r>
            <w:r>
              <w:rPr>
                <w:rFonts w:hint="eastAsia" w:ascii="黑体" w:hAnsi="黑体" w:eastAsia="黑体"/>
                <w:b/>
                <w:bCs/>
                <w:lang w:eastAsia="zh-CN"/>
              </w:rPr>
              <w:t>学段</w:t>
            </w:r>
            <w:r>
              <w:rPr>
                <w:rFonts w:hint="eastAsia" w:ascii="黑体" w:hAnsi="黑体" w:eastAsia="黑体"/>
                <w:b/>
                <w:bCs/>
                <w:lang w:val="en-US" w:eastAsia="zh-CN"/>
              </w:rPr>
              <w:t>/学科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</w:rPr>
              <w:t>展示时间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</w:rPr>
              <w:t>展示地点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小学：劳动教育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11月7日下午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上海市嘉定区普小白银路分校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高中：英语学科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11月14日下午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上海市嘉定区第一中学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初中：语文学科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12</w:t>
            </w:r>
            <w:r>
              <w:rPr>
                <w:rFonts w:hint="eastAsia" w:ascii="仿宋" w:hAnsi="仿宋" w:eastAsia="仿宋"/>
              </w:rPr>
              <w:t>月6日下午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上海市嘉定区迎园中学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248C1A-D64B-4AF0-8F76-4E9C4314F9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832A627-9340-4561-B65A-9A7854B441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006D613-83A1-40BD-B8D2-EDE0D12345F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67F054F-ECEE-483A-A5B8-3A7078A780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AC492E8-1ED5-4321-8451-44EC1E2FD0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NjNiNzg4NTliMmViYTYxMmI3NGJmYjJhNTRiNGQifQ=="/>
  </w:docVars>
  <w:rsids>
    <w:rsidRoot w:val="05081F78"/>
    <w:rsid w:val="03614C91"/>
    <w:rsid w:val="050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2023-11-02T04:28:00Z</dcterms:created>
  <dc:creator>汤杰</dc:creator>
  <cp:lastModifiedBy>汤杰</cp:lastModifiedBy>
  <dcterms:modified xsi:type="dcterms:W3CDTF">2023-11-03T05:21:32Z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ED472F2E58F2476EBF737067166C97E4_11</vt:lpwstr>
  </property>
</Properties>
</file>