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 w:ascii="华文仿宋" w:hAnsi="华文仿宋" w:eastAsia="华文仿宋" w:cs="华文仿宋"/>
          <w:b/>
          <w:bCs/>
          <w:color w:val="auto"/>
          <w:sz w:val="30"/>
          <w:szCs w:val="30"/>
          <w:lang w:val="en-US" w:eastAsia="zh-CN"/>
        </w:rPr>
      </w:pPr>
      <w:r>
        <w:rPr>
          <w:rFonts w:hint="eastAsia" w:ascii="华文仿宋" w:hAnsi="华文仿宋" w:eastAsia="华文仿宋" w:cs="华文仿宋"/>
          <w:b/>
          <w:bCs/>
          <w:color w:val="auto"/>
          <w:sz w:val="30"/>
          <w:szCs w:val="30"/>
          <w:lang w:val="en-US" w:eastAsia="zh-CN"/>
        </w:rPr>
        <w:t>附件：</w:t>
      </w:r>
    </w:p>
    <w:p>
      <w:pPr>
        <w:spacing w:afterLines="100" w:line="590" w:lineRule="exact"/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嘉定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区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首届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“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最美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法治副校长”推荐表</w:t>
      </w:r>
      <w:bookmarkStart w:id="0" w:name="_GoBack"/>
      <w:bookmarkEnd w:id="0"/>
    </w:p>
    <w:tbl>
      <w:tblPr>
        <w:tblStyle w:val="4"/>
        <w:tblW w:w="88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918"/>
        <w:gridCol w:w="822"/>
        <w:gridCol w:w="109"/>
        <w:gridCol w:w="527"/>
        <w:gridCol w:w="1194"/>
        <w:gridCol w:w="565"/>
        <w:gridCol w:w="2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姓    名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性    别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032" w:type="dxa"/>
            <w:vMerge w:val="restart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（2寸照片）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出生年月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籍    贯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民    族</w:t>
            </w:r>
          </w:p>
        </w:tc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1458" w:type="dxa"/>
            <w:gridSpan w:val="3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政治面貌</w:t>
            </w:r>
          </w:p>
        </w:tc>
        <w:tc>
          <w:tcPr>
            <w:tcW w:w="1759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86" w:type="dxa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人生格言</w:t>
            </w:r>
          </w:p>
        </w:tc>
        <w:tc>
          <w:tcPr>
            <w:tcW w:w="5135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032" w:type="dxa"/>
            <w:vMerge w:val="continue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604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何时起任何校法治副校长</w:t>
            </w:r>
          </w:p>
        </w:tc>
        <w:tc>
          <w:tcPr>
            <w:tcW w:w="5249" w:type="dxa"/>
            <w:gridSpan w:val="6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开展相关工作情况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工作内容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开展次数</w:t>
            </w: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受益师生人次数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与学校联系情况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开展法治教育情况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保护学生权益情况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预防未成年人犯罪情况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参与</w:t>
            </w: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学校安全管理情况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实施或者指导实施教育惩戒情况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指导学校依法治理情况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其他（请注明）</w:t>
            </w: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5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1721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  <w:tc>
          <w:tcPr>
            <w:tcW w:w="2597" w:type="dxa"/>
            <w:gridSpan w:val="2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53" w:type="dxa"/>
            <w:gridSpan w:val="8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主要事迹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5" w:hRule="atLeast"/>
          <w:jc w:val="center"/>
        </w:trPr>
        <w:tc>
          <w:tcPr>
            <w:tcW w:w="8853" w:type="dxa"/>
            <w:gridSpan w:val="8"/>
          </w:tcPr>
          <w:p>
            <w:pPr>
              <w:spacing w:line="276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（300字左右，1500字左右详细事迹材料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  <w:lang w:val="en-US" w:eastAsia="zh-CN"/>
              </w:rPr>
              <w:t>请另附页</w:t>
            </w:r>
            <w:r>
              <w:rPr>
                <w:rFonts w:hint="eastAsia" w:ascii="华文仿宋" w:hAnsi="华文仿宋" w:eastAsia="华文仿宋" w:cs="华文仿宋"/>
                <w:sz w:val="30"/>
                <w:szCs w:val="30"/>
              </w:rPr>
              <w:t>）</w:t>
            </w:r>
          </w:p>
          <w:p>
            <w:pPr>
              <w:spacing w:line="276" w:lineRule="auto"/>
              <w:jc w:val="left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pStyle w:val="2"/>
              <w:ind w:left="0" w:leftChars="0" w:firstLine="0" w:firstLineChars="0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  <w:p>
            <w:pPr>
              <w:pStyle w:val="2"/>
              <w:rPr>
                <w:rFonts w:hint="eastAsia" w:ascii="华文仿宋" w:hAnsi="华文仿宋" w:eastAsia="华文仿宋" w:cs="华文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853" w:type="dxa"/>
            <w:gridSpan w:val="8"/>
          </w:tcPr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推荐</w:t>
            </w:r>
            <w:r>
              <w:rPr>
                <w:rFonts w:hint="default" w:ascii="华文仿宋" w:hAnsi="华文仿宋" w:eastAsia="华文仿宋" w:cs="华文仿宋"/>
                <w:color w:val="333333"/>
                <w:sz w:val="30"/>
                <w:szCs w:val="30"/>
              </w:rPr>
              <w:t>学校</w:t>
            </w: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意见：</w:t>
            </w: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负责人（签字）：                （公章）</w:t>
            </w:r>
          </w:p>
          <w:p>
            <w:pPr>
              <w:jc w:val="right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3" w:hRule="atLeast"/>
          <w:jc w:val="center"/>
        </w:trPr>
        <w:tc>
          <w:tcPr>
            <w:tcW w:w="4426" w:type="dxa"/>
            <w:gridSpan w:val="3"/>
          </w:tcPr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区教育</w:t>
            </w:r>
            <w:r>
              <w:rPr>
                <w:rFonts w:hint="default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局</w:t>
            </w: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意见：</w:t>
            </w: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 xml:space="preserve">                </w:t>
            </w:r>
          </w:p>
          <w:p>
            <w:pPr>
              <w:ind w:firstLine="2400" w:firstLineChars="800"/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>（公章）</w:t>
            </w: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 xml:space="preserve">                年   月   日</w:t>
            </w:r>
          </w:p>
        </w:tc>
        <w:tc>
          <w:tcPr>
            <w:tcW w:w="4427" w:type="dxa"/>
            <w:gridSpan w:val="5"/>
          </w:tcPr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区</w:t>
            </w:r>
            <w:r>
              <w:rPr>
                <w:rFonts w:hint="default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相关</w:t>
            </w: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  <w:t>部门意见：</w:t>
            </w: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 xml:space="preserve">            </w:t>
            </w: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 xml:space="preserve">               （公章）</w:t>
            </w:r>
          </w:p>
          <w:p>
            <w:pP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color w:val="333333"/>
                <w:sz w:val="30"/>
                <w:szCs w:val="30"/>
                <w:lang w:val="en-US" w:eastAsia="zh-CN"/>
              </w:rPr>
              <w:t xml:space="preserve">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zliMzZhZTNkNzIxM2EyOGQyNTM1ZTcxMzUyZWIifQ=="/>
  </w:docVars>
  <w:rsids>
    <w:rsidRoot w:val="00000000"/>
    <w:rsid w:val="1DE40BCB"/>
    <w:rsid w:val="265366C0"/>
    <w:rsid w:val="6239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nhideWhenUsed/>
    <w:qFormat/>
    <w:uiPriority w:val="39"/>
    <w:pPr>
      <w:spacing w:line="560" w:lineRule="exact"/>
      <w:ind w:firstLine="640" w:firstLineChars="200"/>
      <w:jc w:val="left"/>
    </w:pPr>
    <w:rPr>
      <w:rFonts w:ascii="楷体" w:hAnsi="楷体" w:eastAsia="楷体" w:cs="仿宋"/>
      <w:sz w:val="32"/>
      <w:szCs w:val="32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233</Characters>
  <Lines>0</Lines>
  <Paragraphs>0</Paragraphs>
  <TotalTime>0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2023-05-10T09:23:00Z</dcterms:created>
  <dc:creator>hp</dc:creator>
  <cp:lastModifiedBy>家有小宝</cp:lastModifiedBy>
  <dcterms:modified xsi:type="dcterms:W3CDTF">2023-05-11T02:18:33Z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C2CEE92C78CE4FEFB32D47DC199BEA2D_12</vt:lpwstr>
  </property>
</Properties>
</file>