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附件7：</w:t>
      </w:r>
    </w:p>
    <w:p>
      <w:pPr>
        <w:spacing w:line="360" w:lineRule="auto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嘉定区小学基本情况统计表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学校（盖章）：</w:t>
      </w:r>
      <w:r>
        <w:rPr>
          <w:bCs/>
          <w:sz w:val="24"/>
          <w:u w:val="single"/>
        </w:rPr>
        <w:t xml:space="preserve">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/>
          <w:bCs/>
          <w:sz w:val="24"/>
        </w:rPr>
        <w:t>（1）学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校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荣 誉</w:t>
      </w:r>
    </w:p>
    <w:tbl>
      <w:tblPr>
        <w:tblStyle w:val="3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7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区级及以上综合性荣誉称号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</w:t>
      </w:r>
      <w:r>
        <w:rPr>
          <w:rFonts w:ascii="宋体" w:hAnsi="宋体"/>
          <w:bCs/>
          <w:szCs w:val="21"/>
        </w:rPr>
        <w:t>：上表中请</w:t>
      </w:r>
      <w:r>
        <w:rPr>
          <w:rFonts w:hint="eastAsia" w:ascii="宋体" w:hAnsi="宋体"/>
          <w:bCs/>
          <w:szCs w:val="21"/>
        </w:rPr>
        <w:t>填写201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</w:t>
      </w:r>
      <w:bookmarkStart w:id="0" w:name="_GoBack"/>
      <w:bookmarkEnd w:id="0"/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至今学校获得的区级及以上综合性荣誉称号。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（2）学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生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人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数</w:t>
      </w:r>
    </w:p>
    <w:tbl>
      <w:tblPr>
        <w:tblStyle w:val="3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38"/>
        <w:gridCol w:w="1559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学年度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学生人数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外来务工</w:t>
            </w:r>
            <w:r>
              <w:rPr>
                <w:rFonts w:ascii="宋体" w:hAnsi="宋体"/>
                <w:spacing w:val="-16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随迁</w:t>
            </w:r>
            <w:r>
              <w:rPr>
                <w:rFonts w:ascii="宋体" w:hAnsi="宋体"/>
                <w:spacing w:val="-16"/>
              </w:rPr>
              <w:t>子女</w:t>
            </w:r>
            <w:r>
              <w:rPr>
                <w:rFonts w:hint="eastAsia" w:ascii="宋体" w:hAnsi="宋体"/>
                <w:spacing w:val="-16"/>
              </w:rPr>
              <w:t>人数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外来务工</w:t>
            </w:r>
            <w:r>
              <w:rPr>
                <w:rFonts w:ascii="宋体" w:hAnsi="宋体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</w:rPr>
              <w:t>随迁子女占比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201</w:t>
            </w:r>
            <w:r>
              <w:rPr>
                <w:rFonts w:hint="eastAsia" w:ascii="宋体" w:hAnsi="宋体"/>
                <w:bCs/>
                <w:lang w:val="en-US" w:eastAsia="zh-CN"/>
              </w:rPr>
              <w:t>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</w:t>
            </w:r>
            <w:r>
              <w:rPr>
                <w:rFonts w:hint="eastAsia" w:ascii="宋体" w:hAnsi="宋体"/>
                <w:bCs/>
                <w:lang w:val="en-US" w:eastAsia="zh-CN"/>
              </w:rPr>
              <w:t>20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202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2022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（3）学校领导班子情况</w:t>
      </w:r>
    </w:p>
    <w:tbl>
      <w:tblPr>
        <w:tblStyle w:val="3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68"/>
        <w:gridCol w:w="710"/>
        <w:gridCol w:w="994"/>
        <w:gridCol w:w="1136"/>
        <w:gridCol w:w="568"/>
        <w:gridCol w:w="568"/>
        <w:gridCol w:w="568"/>
        <w:gridCol w:w="113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担任本职时间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分管工作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兼课情况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说明：填写次序为现任校级、中层干部。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（4）教职工基本情况</w:t>
      </w:r>
    </w:p>
    <w:tbl>
      <w:tblPr>
        <w:tblStyle w:val="3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26"/>
        <w:gridCol w:w="426"/>
        <w:gridCol w:w="426"/>
        <w:gridCol w:w="595"/>
        <w:gridCol w:w="437"/>
        <w:gridCol w:w="548"/>
        <w:gridCol w:w="544"/>
        <w:gridCol w:w="426"/>
        <w:gridCol w:w="529"/>
        <w:gridCol w:w="426"/>
        <w:gridCol w:w="529"/>
        <w:gridCol w:w="545"/>
        <w:gridCol w:w="409"/>
        <w:gridCol w:w="532"/>
        <w:gridCol w:w="432"/>
        <w:gridCol w:w="426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教职工</w:t>
            </w: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教师人数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任职资格符合率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年龄结构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在编</w:t>
            </w:r>
            <w:r>
              <w:rPr>
                <w:rFonts w:ascii="宋体" w:hAnsi="宋体"/>
                <w:szCs w:val="21"/>
              </w:rPr>
              <w:t>在岗人数</w:t>
            </w:r>
          </w:p>
        </w:tc>
        <w:tc>
          <w:tcPr>
            <w:tcW w:w="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外借</w:t>
            </w:r>
            <w:r>
              <w:rPr>
                <w:rFonts w:ascii="宋体" w:hAnsi="宋体"/>
                <w:szCs w:val="21"/>
              </w:rPr>
              <w:t>教师人数</w:t>
            </w:r>
          </w:p>
        </w:tc>
        <w:tc>
          <w:tcPr>
            <w:tcW w:w="5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</w:t>
            </w:r>
            <w:r>
              <w:rPr>
                <w:rFonts w:ascii="宋体" w:hAnsi="宋体"/>
                <w:szCs w:val="21"/>
              </w:rPr>
              <w:t>在编和代课老师人数</w:t>
            </w: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</w:t>
            </w:r>
            <w:r>
              <w:rPr>
                <w:rFonts w:ascii="宋体" w:hAnsi="宋体"/>
                <w:szCs w:val="21"/>
              </w:rPr>
              <w:t>以上人数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研究生及</w:t>
            </w:r>
            <w:r>
              <w:rPr>
                <w:rFonts w:ascii="宋体" w:hAnsi="宋体"/>
                <w:szCs w:val="21"/>
              </w:rPr>
              <w:t>以上人数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36—50岁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ind w:firstLine="3494" w:firstLineChars="145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（5）骨干教师与学科带头人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61"/>
        <w:gridCol w:w="1134"/>
        <w:gridCol w:w="1125"/>
        <w:gridCol w:w="1427"/>
        <w:gridCol w:w="199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学年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骨干教师人数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区级学科带头人人数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骨干</w:t>
            </w:r>
            <w:r>
              <w:rPr>
                <w:rFonts w:ascii="宋体" w:hAnsi="宋体"/>
              </w:rPr>
              <w:t>教师与学科带头人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占教师总数百分比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街镇级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校级</w:t>
            </w:r>
          </w:p>
        </w:tc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街镇、校级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（6）教育科研与课堂教学改革项目</w:t>
      </w:r>
    </w:p>
    <w:tbl>
      <w:tblPr>
        <w:tblStyle w:val="3"/>
        <w:tblW w:w="9797" w:type="dxa"/>
        <w:jc w:val="center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84"/>
        <w:gridCol w:w="2803"/>
        <w:gridCol w:w="1044"/>
        <w:gridCol w:w="298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起止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时间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 奖 名 称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所属类别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（国、市、区、园）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900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r>
        <w:rPr>
          <w:rFonts w:hint="eastAsia"/>
          <w:b/>
          <w:bCs/>
          <w:sz w:val="24"/>
        </w:rPr>
        <w:t>注：统计</w:t>
      </w:r>
      <w:r>
        <w:rPr>
          <w:rFonts w:hint="eastAsia"/>
          <w:b/>
          <w:bCs/>
          <w:sz w:val="24"/>
          <w:lang w:eastAsia="zh-CN"/>
        </w:rPr>
        <w:t>年限</w:t>
      </w:r>
      <w:r>
        <w:rPr>
          <w:rFonts w:hint="eastAsia"/>
          <w:b/>
          <w:bCs/>
          <w:sz w:val="24"/>
        </w:rPr>
        <w:t>为</w:t>
      </w:r>
      <w:r>
        <w:rPr>
          <w:rFonts w:hint="eastAsia"/>
          <w:b/>
          <w:bCs/>
          <w:sz w:val="24"/>
          <w:lang w:val="en-US" w:eastAsia="zh-CN"/>
        </w:rPr>
        <w:t>2019年9月至今</w:t>
      </w:r>
    </w:p>
    <w:sectPr>
      <w:pgSz w:w="11906" w:h="16838"/>
      <w:pgMar w:top="986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3311"/>
    <w:rsid w:val="13805975"/>
    <w:rsid w:val="3101495E"/>
    <w:rsid w:val="35713311"/>
    <w:rsid w:val="43C0241E"/>
    <w:rsid w:val="4C7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2022-06-24T06:47:00Z</dcterms:created>
  <dc:creator>jd</dc:creator>
  <cp:lastModifiedBy>jd</cp:lastModifiedBy>
  <dcterms:modified xsi:type="dcterms:W3CDTF">2022-06-27T02:18:18Z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