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lef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附件4：202</w:t>
      </w:r>
      <w:r>
        <w:rPr>
          <w:rFonts w:ascii="仿宋_GB2312" w:eastAsia="仿宋_GB2312"/>
          <w:b/>
          <w:sz w:val="28"/>
        </w:rPr>
        <w:t>3</w:t>
      </w:r>
      <w:r>
        <w:rPr>
          <w:rFonts w:hint="eastAsia" w:ascii="仿宋_GB2312" w:eastAsia="仿宋_GB2312"/>
          <w:b/>
          <w:sz w:val="28"/>
        </w:rPr>
        <w:t>年3-</w:t>
      </w:r>
      <w:r>
        <w:rPr>
          <w:rFonts w:ascii="仿宋_GB2312" w:eastAsia="仿宋_GB2312"/>
          <w:b/>
          <w:sz w:val="28"/>
        </w:rPr>
        <w:t>6</w:t>
      </w:r>
      <w:r>
        <w:rPr>
          <w:rFonts w:hint="eastAsia" w:ascii="仿宋_GB2312" w:eastAsia="仿宋_GB2312"/>
          <w:b/>
          <w:sz w:val="28"/>
        </w:rPr>
        <w:t xml:space="preserve">月社会实践活动安排表 </w:t>
      </w:r>
    </w:p>
    <w:tbl>
      <w:tblPr>
        <w:tblStyle w:val="2"/>
        <w:tblW w:w="7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544"/>
        <w:gridCol w:w="992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学校（八年级）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3/2</w:t>
            </w:r>
            <w:r>
              <w:rPr>
                <w:rFonts w:asciiTheme="minorEastAsia" w:hAnsiTheme="minorEastAsia"/>
                <w:sz w:val="24"/>
              </w:rPr>
              <w:t>7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周一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中科院上海实验学校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74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3/</w:t>
            </w:r>
            <w:r>
              <w:rPr>
                <w:rFonts w:asciiTheme="minorEastAsia" w:hAnsiTheme="minorEastAsia"/>
                <w:sz w:val="24"/>
              </w:rPr>
              <w:t>28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周二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交大附中附属嘉定德富中学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93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3/</w:t>
            </w:r>
            <w:r>
              <w:rPr>
                <w:rFonts w:asciiTheme="minorEastAsia" w:hAnsiTheme="minorEastAsia"/>
                <w:sz w:val="24"/>
              </w:rPr>
              <w:t>30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周四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上海市嘉定区金鹤学校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48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3/</w:t>
            </w:r>
            <w:r>
              <w:rPr>
                <w:rFonts w:asciiTheme="minorEastAsia" w:hAnsiTheme="minorEastAsia"/>
                <w:sz w:val="24"/>
              </w:rPr>
              <w:t>31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周五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上海市嘉定区迎园中学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352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4</w:t>
            </w:r>
            <w:r>
              <w:rPr>
                <w:rFonts w:hint="eastAsia" w:asciiTheme="minorEastAsia" w:hAnsiTheme="minorEastAsia"/>
                <w:sz w:val="24"/>
              </w:rPr>
              <w:t>/</w:t>
            </w:r>
            <w:r>
              <w:rPr>
                <w:rFonts w:asciiTheme="minorEastAsia" w:hAnsiTheme="minorEastAsia"/>
                <w:sz w:val="24"/>
              </w:rPr>
              <w:t>3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周一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上海市民办桃李园实验学校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64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4</w:t>
            </w:r>
            <w:r>
              <w:rPr>
                <w:rFonts w:hint="eastAsia" w:asciiTheme="minorEastAsia" w:hAnsiTheme="minorEastAsia"/>
                <w:sz w:val="24"/>
              </w:rPr>
              <w:t>/</w:t>
            </w:r>
            <w:r>
              <w:rPr>
                <w:rFonts w:asciiTheme="minorEastAsia" w:hAnsiTheme="minorEastAsia"/>
                <w:sz w:val="24"/>
              </w:rPr>
              <w:t>4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周二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上海市嘉定区丰庄中学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219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4</w:t>
            </w:r>
            <w:r>
              <w:rPr>
                <w:rFonts w:hint="eastAsia" w:asciiTheme="minorEastAsia" w:hAnsiTheme="minorEastAsia"/>
                <w:sz w:val="24"/>
              </w:rPr>
              <w:t>/</w:t>
            </w:r>
            <w:r>
              <w:rPr>
                <w:rFonts w:asciiTheme="minorEastAsia" w:hAnsiTheme="minorEastAsia"/>
                <w:sz w:val="24"/>
              </w:rPr>
              <w:t>6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周四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上海市嘉定区南翔中学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188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上海市嘉定区青少年业余体校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4</w:t>
            </w:r>
            <w:r>
              <w:rPr>
                <w:rFonts w:hint="eastAsia" w:asciiTheme="minorEastAsia" w:hAnsiTheme="minorEastAsia"/>
                <w:sz w:val="24"/>
              </w:rPr>
              <w:t>/</w:t>
            </w:r>
            <w:r>
              <w:rPr>
                <w:rFonts w:asciiTheme="minorEastAsia" w:hAnsiTheme="minorEastAsia"/>
                <w:sz w:val="24"/>
              </w:rPr>
              <w:t>7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周五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上海市嘉定区疁城实验学校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36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4</w:t>
            </w:r>
            <w:r>
              <w:rPr>
                <w:rFonts w:hint="eastAsia" w:asciiTheme="minorEastAsia" w:hAnsiTheme="minorEastAsia"/>
                <w:sz w:val="24"/>
              </w:rPr>
              <w:t>/</w:t>
            </w:r>
            <w:r>
              <w:rPr>
                <w:rFonts w:asciiTheme="minorEastAsia" w:hAnsiTheme="minorEastAsia"/>
                <w:sz w:val="24"/>
              </w:rPr>
              <w:t>10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周一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上海市嘉定区练川实验学校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70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上海市嘉定区娄塘学校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57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4</w:t>
            </w:r>
            <w:r>
              <w:rPr>
                <w:rFonts w:hint="eastAsia" w:asciiTheme="minorEastAsia" w:hAnsiTheme="minorEastAsia"/>
                <w:sz w:val="24"/>
              </w:rPr>
              <w:t>/</w:t>
            </w:r>
            <w:r>
              <w:rPr>
                <w:rFonts w:asciiTheme="minorEastAsia" w:hAnsiTheme="minorEastAsia"/>
                <w:sz w:val="24"/>
              </w:rPr>
              <w:t>11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周二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上海市嘉定区黄渡中学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207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4</w:t>
            </w:r>
            <w:r>
              <w:rPr>
                <w:rFonts w:hint="eastAsia" w:asciiTheme="minorEastAsia" w:hAnsiTheme="minorEastAsia"/>
                <w:sz w:val="24"/>
              </w:rPr>
              <w:t>/</w:t>
            </w:r>
            <w:r>
              <w:rPr>
                <w:rFonts w:asciiTheme="minorEastAsia" w:hAnsiTheme="minorEastAsia"/>
                <w:sz w:val="24"/>
              </w:rPr>
              <w:t>13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周四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同济大学附属实验中学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79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上海市嘉定民办斌心学校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47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4</w:t>
            </w:r>
            <w:r>
              <w:rPr>
                <w:rFonts w:hint="eastAsia" w:asciiTheme="minorEastAsia" w:hAnsiTheme="minorEastAsia"/>
                <w:sz w:val="24"/>
              </w:rPr>
              <w:t>/</w:t>
            </w:r>
            <w:r>
              <w:rPr>
                <w:rFonts w:asciiTheme="minorEastAsia" w:hAnsiTheme="minorEastAsia"/>
                <w:sz w:val="24"/>
              </w:rPr>
              <w:t>14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周五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上海市嘉定区启良中学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38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4/17</w:t>
            </w:r>
            <w:r>
              <w:rPr>
                <w:rFonts w:hint="eastAsia" w:ascii="宋体" w:hAnsi="宋体"/>
                <w:sz w:val="24"/>
              </w:rPr>
              <w:t>—4/</w:t>
            </w:r>
            <w:r>
              <w:rPr>
                <w:rFonts w:ascii="宋体" w:hAnsi="宋体"/>
                <w:sz w:val="24"/>
              </w:rPr>
              <w:t>21</w:t>
            </w:r>
          </w:p>
        </w:tc>
        <w:tc>
          <w:tcPr>
            <w:tcW w:w="610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第十周（复习、考试）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4</w:t>
            </w:r>
            <w:r>
              <w:rPr>
                <w:rFonts w:hint="eastAsia" w:asciiTheme="minorEastAsia" w:hAnsiTheme="minorEastAsia"/>
                <w:sz w:val="24"/>
              </w:rPr>
              <w:t>/</w:t>
            </w:r>
            <w:r>
              <w:rPr>
                <w:rFonts w:asciiTheme="minorEastAsia" w:hAnsiTheme="minorEastAsia"/>
                <w:sz w:val="24"/>
              </w:rPr>
              <w:t>24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周一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上海市民办远东学校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51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上海市嘉定区方泰中学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87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4</w:t>
            </w:r>
            <w:r>
              <w:rPr>
                <w:rFonts w:hint="eastAsia" w:asciiTheme="minorEastAsia" w:hAnsiTheme="minorEastAsia"/>
                <w:sz w:val="24"/>
              </w:rPr>
              <w:t>/</w:t>
            </w:r>
            <w:r>
              <w:rPr>
                <w:rFonts w:asciiTheme="minorEastAsia" w:hAnsiTheme="minorEastAsia"/>
                <w:sz w:val="24"/>
              </w:rPr>
              <w:t>25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周二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马陆育才联合中学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42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上海市嘉定区留云中学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27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4</w:t>
            </w:r>
            <w:r>
              <w:rPr>
                <w:rFonts w:hint="eastAsia" w:asciiTheme="minorEastAsia" w:hAnsiTheme="minorEastAsia"/>
                <w:sz w:val="24"/>
              </w:rPr>
              <w:t>/</w:t>
            </w:r>
            <w:r>
              <w:rPr>
                <w:rFonts w:asciiTheme="minorEastAsia" w:hAnsiTheme="minorEastAsia"/>
                <w:sz w:val="24"/>
              </w:rPr>
              <w:t>27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周四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上海市嘉定区震川中学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404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4</w:t>
            </w:r>
            <w:r>
              <w:rPr>
                <w:rFonts w:hint="eastAsia" w:asciiTheme="minorEastAsia" w:hAnsiTheme="minorEastAsia"/>
                <w:sz w:val="24"/>
              </w:rPr>
              <w:t>/</w:t>
            </w:r>
            <w:r>
              <w:rPr>
                <w:rFonts w:asciiTheme="minorEastAsia" w:hAnsiTheme="minorEastAsia"/>
                <w:sz w:val="24"/>
              </w:rPr>
              <w:t>28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周五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上海市民办嘉宜初级中学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五一节</w:t>
            </w:r>
          </w:p>
        </w:tc>
        <w:tc>
          <w:tcPr>
            <w:tcW w:w="610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4/2</w:t>
            </w:r>
            <w:r>
              <w:rPr>
                <w:rFonts w:ascii="宋体" w:hAnsi="宋体"/>
                <w:szCs w:val="21"/>
              </w:rPr>
              <w:t>9-5</w:t>
            </w:r>
            <w:r>
              <w:rPr>
                <w:rFonts w:hint="eastAsia" w:ascii="宋体" w:hAnsi="宋体"/>
                <w:szCs w:val="21"/>
              </w:rPr>
              <w:t>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/</w:t>
            </w:r>
            <w:r>
              <w:rPr>
                <w:rFonts w:asciiTheme="minorEastAsia" w:hAnsiTheme="minorEastAsia"/>
                <w:sz w:val="24"/>
              </w:rPr>
              <w:t>4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周四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上海外国语大学嘉定外国语学校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43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/</w:t>
            </w:r>
            <w:r>
              <w:rPr>
                <w:rFonts w:asciiTheme="minorEastAsia" w:hAnsiTheme="minorEastAsia"/>
                <w:sz w:val="24"/>
              </w:rPr>
              <w:t>5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周五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上海市嘉定区苏民学校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228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/</w:t>
            </w:r>
            <w:r>
              <w:rPr>
                <w:rFonts w:asciiTheme="minorEastAsia" w:hAnsiTheme="minorEastAsia"/>
                <w:sz w:val="24"/>
              </w:rPr>
              <w:t>6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周六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上海嘉定区民办华盛怀少学校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79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上海市嘉定区华亭学校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53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5/8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周一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上海市嘉定区徐行中学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43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上海华旭双语学校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91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5/9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周二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上海嘉定区世界外国语学校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129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/1</w:t>
            </w:r>
            <w:r>
              <w:rPr>
                <w:rFonts w:asciiTheme="minorEastAsia" w:hAnsiTheme="minorEastAsia"/>
                <w:sz w:val="24"/>
              </w:rPr>
              <w:t>1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周四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上海市曹杨二中附属江桥实验中学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75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5/12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周五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上海市嘉定区嘉二实验学校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223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5/</w:t>
            </w:r>
            <w:r>
              <w:rPr>
                <w:rFonts w:asciiTheme="minorEastAsia" w:hAnsiTheme="minorEastAsia"/>
                <w:sz w:val="24"/>
              </w:rPr>
              <w:t>15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周一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上海市嘉定区外冈中学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41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5/</w:t>
            </w:r>
            <w:r>
              <w:rPr>
                <w:rFonts w:asciiTheme="minorEastAsia" w:hAnsiTheme="minorEastAsia"/>
                <w:sz w:val="24"/>
              </w:rPr>
              <w:t>16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周二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上海市嘉定区戬浜学校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上海市嘉定区南苑中学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165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5/</w:t>
            </w:r>
            <w:r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hint="eastAsia" w:asciiTheme="minorEastAsia" w:hAnsiTheme="minorEastAsia"/>
                <w:sz w:val="24"/>
              </w:rPr>
              <w:t>8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周四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上海市嘉定区新城实验中学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222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5/1</w:t>
            </w:r>
            <w:r>
              <w:rPr>
                <w:rFonts w:asciiTheme="minorEastAsia" w:hAnsiTheme="minorEastAsia"/>
                <w:sz w:val="24"/>
              </w:rPr>
              <w:t>9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周五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上海民办华曜嘉定初级中学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5/</w:t>
            </w:r>
            <w:r>
              <w:rPr>
                <w:rFonts w:asciiTheme="minorEastAsia" w:hAnsiTheme="minorEastAsia"/>
                <w:sz w:val="24"/>
              </w:rPr>
              <w:t>22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周一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上海市嘉定区华江中学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上海市嘉定区朱桥学校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</w:tbl>
    <w:p>
      <w:pPr>
        <w:spacing w:line="240" w:lineRule="atLeast"/>
        <w:rPr>
          <w:b/>
          <w:bCs/>
          <w:color w:val="FF0000"/>
          <w:szCs w:val="21"/>
        </w:rPr>
      </w:pPr>
    </w:p>
    <w:tbl>
      <w:tblPr>
        <w:tblStyle w:val="2"/>
        <w:tblW w:w="7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544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学校（五年级）</w:t>
            </w:r>
          </w:p>
        </w:tc>
        <w:tc>
          <w:tcPr>
            <w:tcW w:w="2563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7、18、20、</w:t>
            </w:r>
            <w:r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各校自主报名（一日营）</w:t>
            </w:r>
          </w:p>
        </w:tc>
        <w:tc>
          <w:tcPr>
            <w:tcW w:w="256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电话预约，先到先得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3-5月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各校自主报名（半日营）</w:t>
            </w:r>
          </w:p>
        </w:tc>
        <w:tc>
          <w:tcPr>
            <w:tcW w:w="256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网络预约（具体日期见报名系统）</w:t>
            </w:r>
          </w:p>
        </w:tc>
      </w:tr>
    </w:tbl>
    <w:p>
      <w:pPr>
        <w:rPr>
          <w:b/>
          <w:bCs/>
          <w:color w:val="FF0000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B27A6"/>
    <w:rsid w:val="7EEB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2023-03-02T08:08:00Z</dcterms:created>
  <dc:creator>yaoli</dc:creator>
  <cp:lastModifiedBy>yaoli</cp:lastModifiedBy>
  <dcterms:modified xsi:type="dcterms:W3CDTF">2023-03-02T08:08:35Z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