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4BBD4">
      <w:pPr>
        <w:ind w:right="560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>附件</w:t>
      </w:r>
    </w:p>
    <w:tbl>
      <w:tblPr>
        <w:tblStyle w:val="3"/>
        <w:tblpPr w:leftFromText="180" w:rightFromText="180" w:vertAnchor="text" w:horzAnchor="page" w:tblpX="535" w:tblpY="393"/>
        <w:tblOverlap w:val="never"/>
        <w:tblW w:w="110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394"/>
        <w:gridCol w:w="3751"/>
        <w:gridCol w:w="2587"/>
        <w:gridCol w:w="1150"/>
        <w:gridCol w:w="1397"/>
      </w:tblGrid>
      <w:tr w14:paraId="0F2B7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5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嘉定区教育事务服务中心服务窗口受理项目清单（2025年9月）</w:t>
            </w:r>
          </w:p>
        </w:tc>
      </w:tr>
      <w:tr w14:paraId="2658F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E9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19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67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服务基层事项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8D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服务时间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2E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48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 w14:paraId="6A340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8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2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党建服务部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党员组织关系转接、党建工作材料收发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9月（具体时间待通知）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E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A507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朱燕敏</w:t>
            </w:r>
          </w:p>
        </w:tc>
      </w:tr>
      <w:tr w14:paraId="212AD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人事服务部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领取一级论文材料及成绩单、领取二级直接评议红头文件及评议表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1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9月（具体时间待通知）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C307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9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吴瑾</w:t>
            </w:r>
          </w:p>
        </w:tc>
      </w:tr>
      <w:tr w14:paraId="6EEAB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0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人事服务部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递交学年度聘用材料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9月（具体时间待通知）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C307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F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吴瑾</w:t>
            </w:r>
          </w:p>
        </w:tc>
      </w:tr>
      <w:tr w14:paraId="17AE3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B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9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人事服务部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递交2026学年教师招聘计划申报表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5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9月（具体时间待通知）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8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陆逸婷</w:t>
            </w:r>
          </w:p>
        </w:tc>
      </w:tr>
      <w:tr w14:paraId="389F0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人事服务部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领取2026-2027年人才柔性流动项目申报书、领取2025年校长职级评审材料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3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9月10日-12日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A323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刘银</w:t>
            </w:r>
          </w:p>
        </w:tc>
      </w:tr>
      <w:tr w14:paraId="5FFBD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7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人事服务部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编外人员录用审核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CA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9月18日-9月19日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7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A323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项婷莉</w:t>
            </w:r>
          </w:p>
        </w:tc>
      </w:tr>
      <w:tr w14:paraId="358EB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人事服务部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储备教师学年度聘任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9A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9月（具体时间待通知）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A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A323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D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项婷莉</w:t>
            </w:r>
          </w:p>
        </w:tc>
      </w:tr>
      <w:tr w14:paraId="7C6E9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人事服务部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B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编外、储备2025年花名册申报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9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9月（具体时间待通知）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A323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6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项婷莉</w:t>
            </w:r>
          </w:p>
        </w:tc>
      </w:tr>
      <w:tr w14:paraId="54DAC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人事服务部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9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储备、银龄工资分配方案备案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9月（具体时间待通知）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A323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项婷莉</w:t>
            </w:r>
          </w:p>
        </w:tc>
      </w:tr>
      <w:tr w14:paraId="48AB8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EA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说明：1.受理项目随着上级部门要求会适时补充或调整，如有调整以下发通知为准。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2.服务时间上午8:30—11:00，下午13:30—17:30。</w:t>
            </w:r>
          </w:p>
        </w:tc>
      </w:tr>
    </w:tbl>
    <w:p w14:paraId="33D37F65">
      <w:pPr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4F18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81461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81461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4MWRmY2VjNTkxYWQwNWMzNWY3Zjc2NGU2NDQ0OTUifQ=="/>
  </w:docVars>
  <w:rsids>
    <w:rsidRoot w:val="21FB3DD7"/>
    <w:rsid w:val="00723202"/>
    <w:rsid w:val="00AA3C35"/>
    <w:rsid w:val="00B72363"/>
    <w:rsid w:val="00F02454"/>
    <w:rsid w:val="0A7F2CB8"/>
    <w:rsid w:val="0B1D59D1"/>
    <w:rsid w:val="0CA17112"/>
    <w:rsid w:val="0D7116ED"/>
    <w:rsid w:val="0DEF5EA9"/>
    <w:rsid w:val="0EAB5F57"/>
    <w:rsid w:val="10EB59C5"/>
    <w:rsid w:val="178313B2"/>
    <w:rsid w:val="1BFE7D7F"/>
    <w:rsid w:val="21FB3DD7"/>
    <w:rsid w:val="23954060"/>
    <w:rsid w:val="247E3D00"/>
    <w:rsid w:val="27717EC2"/>
    <w:rsid w:val="280F2ED2"/>
    <w:rsid w:val="29983D96"/>
    <w:rsid w:val="2CE84AD5"/>
    <w:rsid w:val="2DB60E95"/>
    <w:rsid w:val="2EE67D35"/>
    <w:rsid w:val="30117BA9"/>
    <w:rsid w:val="30550220"/>
    <w:rsid w:val="30CF10DD"/>
    <w:rsid w:val="35D02704"/>
    <w:rsid w:val="395E300D"/>
    <w:rsid w:val="3B353E28"/>
    <w:rsid w:val="3BE92C13"/>
    <w:rsid w:val="3D6F9670"/>
    <w:rsid w:val="40EE488F"/>
    <w:rsid w:val="436B14E3"/>
    <w:rsid w:val="47046C00"/>
    <w:rsid w:val="47DD4AFB"/>
    <w:rsid w:val="48C0795E"/>
    <w:rsid w:val="49A13F10"/>
    <w:rsid w:val="4C1069FF"/>
    <w:rsid w:val="4FDE21C8"/>
    <w:rsid w:val="51754F80"/>
    <w:rsid w:val="526D3144"/>
    <w:rsid w:val="529A4B37"/>
    <w:rsid w:val="54650586"/>
    <w:rsid w:val="5FDB45FE"/>
    <w:rsid w:val="68A0724B"/>
    <w:rsid w:val="6C353C4D"/>
    <w:rsid w:val="6EAF30C5"/>
    <w:rsid w:val="71D7647F"/>
    <w:rsid w:val="742A25C1"/>
    <w:rsid w:val="79C424CD"/>
    <w:rsid w:val="7BC50FB5"/>
    <w:rsid w:val="7E1C13BA"/>
    <w:rsid w:val="7F61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576</Words>
  <Characters>664</Characters>
  <Lines>4</Lines>
  <Paragraphs>1</Paragraphs>
  <TotalTime>0</TotalTime>
  <ScaleCrop>false</ScaleCrop>
  <LinksUpToDate>false</LinksUpToDate>
  <CharactersWithSpaces>738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2022-09-30T07:27:00Z</dcterms:created>
  <dc:creator>唐燕</dc:creator>
  <cp:lastModifiedBy>姚莉</cp:lastModifiedBy>
  <dcterms:modified xsi:type="dcterms:W3CDTF">2025-08-29T01:23:58Z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AE1F40A747744D668E9528A3E3B025EE_13</vt:lpwstr>
  </property>
  <property fmtid="{D5CDD505-2E9C-101B-9397-08002B2CF9AE}" pid="4" name="KSOTemplateDocerSaveRecord">
    <vt:lpwstr>eyJoZGlkIjoiMDlkNjc5ZGM3YThlOGRlYzYwN2UzYjg0NTI0NWI0ZTUiLCJ1c2VySWQiOiI0MjA2OTU1MjAifQ==</vt:lpwstr>
  </property>
</Properties>
</file>