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020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/>
          <w:b/>
          <w:bCs/>
          <w:kern w:val="0"/>
          <w:sz w:val="38"/>
          <w:szCs w:val="38"/>
        </w:rPr>
        <w:t>二学期第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17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5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全天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教育综合督导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沁富幼儿园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学前科研员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47" w:type="dxa"/>
            <w:vMerge w:val="continue"/>
          </w:tcPr>
          <w:p>
            <w:pPr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14:00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2021年重点课题《后疫情时期下小学“新”生命教育的实践研究》开题论证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外冈小学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课题组成员、相关专家、科研员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区级一般课题集中结题-小学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教育学院C-311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四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: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实验片片级活动—优秀成果推广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菊园幼儿园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学前科研员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: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00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天恩幼儿园区级重点课题结题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天恩幼儿园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学前科研员</w:t>
            </w:r>
          </w:p>
        </w:tc>
        <w:tc>
          <w:tcPr>
            <w:tcW w:w="2329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13:00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2021年重点课题《基于理解的逆向教学设计提</w:t>
            </w:r>
            <w:bookmarkStart w:id="0" w:name="_GoBack"/>
            <w:bookmarkEnd w:id="0"/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升灵智课堂的实践研究》开题论证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马陆小学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课题组成员、相关专家、科研员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五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13:00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科研助力教学 提升阅读素养——南苑片科研活动暨《运用“批注式阅读”提升</w:t>
            </w:r>
            <w:r>
              <w:t>小学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中高年段学生课外阅读素养的实践研究》中期汇报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叶城小学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课题组成员、南苑片各校出席2到3名青年教师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B6524C"/>
    <w:rsid w:val="034C2DD3"/>
    <w:rsid w:val="0535722D"/>
    <w:rsid w:val="0F343C77"/>
    <w:rsid w:val="0FDB375C"/>
    <w:rsid w:val="10660D40"/>
    <w:rsid w:val="14316EC0"/>
    <w:rsid w:val="155133BE"/>
    <w:rsid w:val="168C0099"/>
    <w:rsid w:val="1ABB5859"/>
    <w:rsid w:val="21EE20E0"/>
    <w:rsid w:val="25C30CF5"/>
    <w:rsid w:val="29892D00"/>
    <w:rsid w:val="2A7F1060"/>
    <w:rsid w:val="2F3D5E6D"/>
    <w:rsid w:val="2FBFADD8"/>
    <w:rsid w:val="30783898"/>
    <w:rsid w:val="323F2262"/>
    <w:rsid w:val="34E9358D"/>
    <w:rsid w:val="378C022F"/>
    <w:rsid w:val="39825E0B"/>
    <w:rsid w:val="3CC34706"/>
    <w:rsid w:val="3E7E3A0B"/>
    <w:rsid w:val="3FBD3EEE"/>
    <w:rsid w:val="401B7428"/>
    <w:rsid w:val="408637B0"/>
    <w:rsid w:val="43662400"/>
    <w:rsid w:val="440504D2"/>
    <w:rsid w:val="4F460F44"/>
    <w:rsid w:val="4F495CE7"/>
    <w:rsid w:val="56B56158"/>
    <w:rsid w:val="6291178B"/>
    <w:rsid w:val="645A684C"/>
    <w:rsid w:val="678F6D54"/>
    <w:rsid w:val="67DE2ACF"/>
    <w:rsid w:val="6FBFCE57"/>
    <w:rsid w:val="71FC58B1"/>
    <w:rsid w:val="73780D05"/>
    <w:rsid w:val="73FE8FB6"/>
    <w:rsid w:val="7ADDE7AF"/>
    <w:rsid w:val="7B8C50EB"/>
    <w:rsid w:val="7D1A565F"/>
    <w:rsid w:val="7F8004DD"/>
    <w:rsid w:val="9737C9CC"/>
    <w:rsid w:val="9F9E2097"/>
    <w:rsid w:val="CFAF4D80"/>
    <w:rsid w:val="DEFF6C24"/>
    <w:rsid w:val="F83B9EF7"/>
    <w:rsid w:val="FBFECB9E"/>
    <w:rsid w:val="FD7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2021-03-25T13:29:00Z</dcterms:created>
  <dc:creator>Hewlett-Packard Company</dc:creator>
  <cp:lastModifiedBy>阿彪</cp:lastModifiedBy>
  <dcterms:modified xsi:type="dcterms:W3CDTF">2021-06-10T10:39:40Z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11A477A93FC9449D9CB8F1C1123F8A13</vt:lpwstr>
  </property>
</Properties>
</file>