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 w:cs="黑体"/>
          <w:sz w:val="36"/>
          <w:szCs w:val="36"/>
        </w:rPr>
        <w:t>年大学生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赴嘉定区优秀企业实习</w:t>
      </w:r>
      <w:r>
        <w:rPr>
          <w:rFonts w:hint="eastAsia" w:ascii="黑体" w:hAnsi="黑体" w:eastAsia="黑体" w:cs="黑体"/>
          <w:sz w:val="36"/>
          <w:szCs w:val="36"/>
        </w:rPr>
        <w:t>报名表</w:t>
      </w:r>
    </w:p>
    <w:p>
      <w:pPr>
        <w:spacing w:line="520" w:lineRule="exact"/>
        <w:jc w:val="center"/>
        <w:rPr>
          <w:rFonts w:ascii="仿宋" w:hAnsi="仿宋" w:eastAsia="仿宋"/>
          <w:sz w:val="36"/>
          <w:szCs w:val="36"/>
        </w:rPr>
      </w:pPr>
    </w:p>
    <w:tbl>
      <w:tblPr>
        <w:tblStyle w:val="3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66"/>
        <w:gridCol w:w="630"/>
        <w:gridCol w:w="1050"/>
        <w:gridCol w:w="1155"/>
        <w:gridCol w:w="1056"/>
        <w:gridCol w:w="624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 名</w:t>
            </w: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 别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出 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年 月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免冠彩照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(1寸)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民 族</w:t>
            </w: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籍 贯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8"/>
                <w:szCs w:val="28"/>
              </w:rPr>
              <w:t>政治面貌</w:t>
            </w:r>
          </w:p>
          <w:p>
            <w:pPr>
              <w:adjustRightInd w:val="0"/>
              <w:snapToGrid w:val="0"/>
              <w:ind w:left="-105" w:leftChars="-50" w:right="-105" w:rightChars="-50" w:firstLine="120" w:firstLineChars="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8"/>
                <w:szCs w:val="28"/>
              </w:rPr>
              <w:t>参加年月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所在学校及院系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担 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 务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专 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 级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 制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家 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地 址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 属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街 镇</w:t>
            </w:r>
          </w:p>
        </w:tc>
        <w:tc>
          <w:tcPr>
            <w:tcW w:w="10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邮 编</w:t>
            </w:r>
          </w:p>
        </w:tc>
        <w:tc>
          <w:tcPr>
            <w:tcW w:w="1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宅 电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 机</w:t>
            </w:r>
          </w:p>
        </w:tc>
        <w:tc>
          <w:tcPr>
            <w:tcW w:w="359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号码 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Email</w:t>
            </w:r>
          </w:p>
        </w:tc>
        <w:tc>
          <w:tcPr>
            <w:tcW w:w="359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拟实习企业及岗位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爱好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特长 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1367" w:type="dxa"/>
            <w:textDirection w:val="tbRlV"/>
            <w:vAlign w:val="center"/>
          </w:tcPr>
          <w:p>
            <w:pPr>
              <w:adjustRightInd w:val="0"/>
              <w:snapToGrid w:val="0"/>
              <w:ind w:left="113" w:leftChars="54" w:right="11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个人简介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exact"/>
        </w:trPr>
        <w:tc>
          <w:tcPr>
            <w:tcW w:w="1367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曾获荣誉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exact"/>
        </w:trPr>
        <w:tc>
          <w:tcPr>
            <w:tcW w:w="1367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_GB2312" w:hAnsi="仿宋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学校团组织意见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ind w:right="560" w:firstLine="4900" w:firstLineChars="175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ind w:right="560" w:firstLine="4900" w:firstLineChars="175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</w:t>
            </w:r>
          </w:p>
          <w:p>
            <w:pPr>
              <w:adjustRightInd w:val="0"/>
              <w:snapToGrid w:val="0"/>
              <w:ind w:firstLine="5040" w:firstLineChars="18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  年　月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24F3E"/>
    <w:rsid w:val="6C224F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2017-03-06T04:42:00Z</dcterms:created>
  <dc:creator>Administrator</dc:creator>
  <cp:lastModifiedBy>Administrator</cp:lastModifiedBy>
  <dcterms:modified xsi:type="dcterms:W3CDTF">2017-03-06T04:42:53Z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